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78" w:rsidRPr="00863583" w:rsidRDefault="00761B78" w:rsidP="005E6A3C">
      <w:pPr>
        <w:ind w:firstLine="2694"/>
        <w:rPr>
          <w:sz w:val="24"/>
          <w:szCs w:val="24"/>
        </w:rPr>
      </w:pPr>
      <w:bookmarkStart w:id="0" w:name="_Toc274578211"/>
      <w:bookmarkStart w:id="1" w:name="_Toc274918730"/>
      <w:bookmarkStart w:id="2" w:name="_Toc276984180"/>
      <w:r w:rsidRPr="006A3B5E">
        <w:rPr>
          <w:sz w:val="24"/>
          <w:szCs w:val="24"/>
        </w:rPr>
        <w:t xml:space="preserve">Приложение </w:t>
      </w:r>
      <w:r w:rsidR="008C1F36">
        <w:rPr>
          <w:sz w:val="24"/>
          <w:szCs w:val="24"/>
        </w:rPr>
        <w:t>3</w:t>
      </w:r>
    </w:p>
    <w:p w:rsidR="00761B78" w:rsidRPr="005E6A3C" w:rsidRDefault="00761B78" w:rsidP="005E6A3C">
      <w:pPr>
        <w:ind w:firstLine="2694"/>
        <w:rPr>
          <w:sz w:val="24"/>
          <w:szCs w:val="24"/>
        </w:rPr>
      </w:pPr>
      <w:r w:rsidRPr="006A3B5E">
        <w:rPr>
          <w:sz w:val="24"/>
          <w:szCs w:val="24"/>
        </w:rPr>
        <w:t xml:space="preserve">к основной </w:t>
      </w:r>
      <w:r w:rsidRPr="005E6A3C">
        <w:rPr>
          <w:sz w:val="24"/>
          <w:szCs w:val="24"/>
        </w:rPr>
        <w:t>профессиональной образовательной программе</w:t>
      </w:r>
    </w:p>
    <w:p w:rsidR="00761B78" w:rsidRPr="00761B78" w:rsidRDefault="00761B78" w:rsidP="005E6A3C">
      <w:pPr>
        <w:ind w:firstLine="2694"/>
        <w:rPr>
          <w:sz w:val="24"/>
          <w:szCs w:val="24"/>
        </w:rPr>
      </w:pPr>
      <w:r w:rsidRPr="005E6A3C">
        <w:rPr>
          <w:sz w:val="24"/>
          <w:szCs w:val="24"/>
        </w:rPr>
        <w:t>по направлению подготовки 38.03.01 Экономика</w:t>
      </w:r>
    </w:p>
    <w:p w:rsidR="00761B78" w:rsidRPr="006A3B5E" w:rsidRDefault="00761B78" w:rsidP="005E6A3C">
      <w:pPr>
        <w:ind w:firstLine="2694"/>
        <w:rPr>
          <w:sz w:val="24"/>
          <w:szCs w:val="24"/>
        </w:rPr>
      </w:pPr>
      <w:r w:rsidRPr="006A3B5E">
        <w:rPr>
          <w:sz w:val="24"/>
          <w:szCs w:val="24"/>
        </w:rPr>
        <w:t xml:space="preserve">направленность (профиль) программы </w:t>
      </w:r>
      <w:r w:rsidR="005E6A3C">
        <w:rPr>
          <w:sz w:val="24"/>
          <w:szCs w:val="24"/>
        </w:rPr>
        <w:t>«</w:t>
      </w:r>
      <w:r w:rsidR="00656FF4">
        <w:rPr>
          <w:sz w:val="24"/>
          <w:szCs w:val="24"/>
        </w:rPr>
        <w:t>Международная торговля</w:t>
      </w:r>
      <w:r w:rsidR="005E6A3C">
        <w:rPr>
          <w:sz w:val="24"/>
          <w:szCs w:val="24"/>
        </w:rPr>
        <w:t>»</w:t>
      </w:r>
    </w:p>
    <w:p w:rsidR="00761B78" w:rsidRDefault="00761B78" w:rsidP="00761B78">
      <w:pPr>
        <w:jc w:val="center"/>
        <w:rPr>
          <w:b/>
          <w:sz w:val="28"/>
          <w:szCs w:val="28"/>
        </w:rPr>
      </w:pPr>
    </w:p>
    <w:p w:rsidR="00761B78" w:rsidRPr="006A3B5E" w:rsidRDefault="00761B78" w:rsidP="00761B78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761B78" w:rsidRPr="006A3B5E" w:rsidRDefault="00761B78" w:rsidP="00761B78">
      <w:pPr>
        <w:ind w:right="-425" w:hanging="425"/>
        <w:jc w:val="center"/>
        <w:rPr>
          <w:b/>
          <w:sz w:val="28"/>
          <w:szCs w:val="28"/>
        </w:rPr>
      </w:pPr>
    </w:p>
    <w:p w:rsidR="00761B78" w:rsidRDefault="00761B78" w:rsidP="00761B78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761B78" w:rsidRPr="006A3B5E" w:rsidRDefault="00761B78" w:rsidP="00761B78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высшего образования</w:t>
      </w:r>
    </w:p>
    <w:p w:rsidR="00761B78" w:rsidRPr="006A3B5E" w:rsidRDefault="00761B78" w:rsidP="00761B78">
      <w:pPr>
        <w:ind w:right="-425" w:hanging="425"/>
        <w:jc w:val="center"/>
        <w:rPr>
          <w:b/>
          <w:sz w:val="28"/>
          <w:szCs w:val="28"/>
        </w:rPr>
      </w:pPr>
      <w:r w:rsidRPr="006A3B5E">
        <w:rPr>
          <w:b/>
          <w:sz w:val="28"/>
          <w:szCs w:val="28"/>
        </w:rPr>
        <w:t>«Российский экономический университет имени Г.В. Плеханова»</w:t>
      </w:r>
    </w:p>
    <w:p w:rsidR="00761B78" w:rsidRPr="00EB3AA3" w:rsidRDefault="00761B78" w:rsidP="00761B78"/>
    <w:p w:rsidR="00761B78" w:rsidRPr="005C2057" w:rsidRDefault="00761B78" w:rsidP="00761B78">
      <w:pPr>
        <w:jc w:val="center"/>
        <w:rPr>
          <w:b/>
          <w:sz w:val="28"/>
          <w:szCs w:val="28"/>
        </w:rPr>
      </w:pPr>
      <w:r w:rsidRPr="00EB3AA3">
        <w:rPr>
          <w:b/>
          <w:sz w:val="28"/>
          <w:szCs w:val="28"/>
        </w:rPr>
        <w:t xml:space="preserve">Факультет </w:t>
      </w:r>
      <w:r w:rsidR="005E6A3C">
        <w:rPr>
          <w:b/>
          <w:sz w:val="28"/>
          <w:szCs w:val="28"/>
        </w:rPr>
        <w:t>Международная школа бизнеса и мировой экономики</w:t>
      </w:r>
    </w:p>
    <w:p w:rsidR="00761B78" w:rsidRDefault="00761B78" w:rsidP="00761B78"/>
    <w:p w:rsidR="00761B78" w:rsidRPr="00FD10A3" w:rsidRDefault="00761B78" w:rsidP="00761B78">
      <w:pPr>
        <w:jc w:val="center"/>
        <w:rPr>
          <w:b/>
          <w:sz w:val="28"/>
          <w:szCs w:val="28"/>
        </w:rPr>
      </w:pPr>
      <w:r w:rsidRPr="00B80D86"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</w:rPr>
        <w:t>мировой экономики</w:t>
      </w:r>
    </w:p>
    <w:p w:rsidR="00761B78" w:rsidRDefault="00761B78" w:rsidP="00761B78"/>
    <w:p w:rsidR="00761B78" w:rsidRDefault="00761B78" w:rsidP="00761B78"/>
    <w:p w:rsidR="00761B78" w:rsidRDefault="00761B78" w:rsidP="00761B78"/>
    <w:p w:rsidR="00761B78" w:rsidRDefault="00761B78" w:rsidP="00761B78"/>
    <w:p w:rsidR="00761B78" w:rsidRDefault="00761B78" w:rsidP="00761B78"/>
    <w:p w:rsidR="00761B78" w:rsidRDefault="00761B78" w:rsidP="00761B78">
      <w:pPr>
        <w:jc w:val="center"/>
        <w:rPr>
          <w:b/>
          <w:sz w:val="28"/>
          <w:szCs w:val="28"/>
        </w:rPr>
      </w:pPr>
      <w:r w:rsidRPr="00F70946">
        <w:rPr>
          <w:b/>
          <w:sz w:val="28"/>
          <w:szCs w:val="28"/>
        </w:rPr>
        <w:t xml:space="preserve">ПРОГРАММА </w:t>
      </w:r>
      <w:r w:rsidR="00BE398C">
        <w:rPr>
          <w:b/>
          <w:sz w:val="28"/>
          <w:szCs w:val="28"/>
        </w:rPr>
        <w:t>ПРОИЗВОДСТВЕННОЙ</w:t>
      </w:r>
      <w:r w:rsidR="000E276A">
        <w:rPr>
          <w:b/>
          <w:sz w:val="28"/>
          <w:szCs w:val="28"/>
        </w:rPr>
        <w:t xml:space="preserve"> ПРАКТИКИ</w:t>
      </w:r>
    </w:p>
    <w:p w:rsidR="00761B78" w:rsidRPr="00557DF0" w:rsidRDefault="00761B78" w:rsidP="00761B78">
      <w:pPr>
        <w:jc w:val="center"/>
        <w:rPr>
          <w:b/>
          <w:sz w:val="28"/>
          <w:szCs w:val="28"/>
        </w:rPr>
      </w:pPr>
    </w:p>
    <w:p w:rsidR="00761B78" w:rsidRPr="00FE66E3" w:rsidRDefault="00761B78" w:rsidP="00761B78">
      <w:pPr>
        <w:rPr>
          <w:b/>
          <w:color w:val="FF0000"/>
          <w:sz w:val="28"/>
          <w:szCs w:val="28"/>
        </w:rPr>
      </w:pPr>
    </w:p>
    <w:p w:rsidR="00761B78" w:rsidRPr="00761B78" w:rsidRDefault="00761B78" w:rsidP="00761B78">
      <w:pPr>
        <w:ind w:left="720"/>
        <w:jc w:val="center"/>
        <w:rPr>
          <w:b/>
          <w:sz w:val="28"/>
          <w:szCs w:val="28"/>
        </w:rPr>
      </w:pPr>
      <w:r w:rsidRPr="005C2057">
        <w:rPr>
          <w:b/>
          <w:sz w:val="28"/>
          <w:szCs w:val="28"/>
        </w:rPr>
        <w:t>Б</w:t>
      </w:r>
      <w:r w:rsidR="00F85F10">
        <w:rPr>
          <w:b/>
          <w:sz w:val="28"/>
          <w:szCs w:val="28"/>
        </w:rPr>
        <w:t>2</w:t>
      </w:r>
      <w:r w:rsidRPr="005C2057">
        <w:rPr>
          <w:b/>
          <w:sz w:val="28"/>
          <w:szCs w:val="28"/>
        </w:rPr>
        <w:t>.</w:t>
      </w:r>
      <w:r w:rsidR="00F85F10">
        <w:rPr>
          <w:b/>
          <w:sz w:val="28"/>
          <w:szCs w:val="28"/>
        </w:rPr>
        <w:t>О</w:t>
      </w:r>
      <w:r w:rsidRPr="005C2057">
        <w:rPr>
          <w:b/>
          <w:sz w:val="28"/>
          <w:szCs w:val="28"/>
        </w:rPr>
        <w:t>.</w:t>
      </w:r>
      <w:r w:rsidR="00F85F10">
        <w:rPr>
          <w:b/>
          <w:sz w:val="28"/>
          <w:szCs w:val="28"/>
        </w:rPr>
        <w:t>0</w:t>
      </w:r>
      <w:r w:rsidR="00EF554C">
        <w:rPr>
          <w:b/>
          <w:sz w:val="28"/>
          <w:szCs w:val="28"/>
        </w:rPr>
        <w:t>2</w:t>
      </w:r>
      <w:r w:rsidR="00F85F10">
        <w:rPr>
          <w:b/>
          <w:sz w:val="28"/>
          <w:szCs w:val="28"/>
        </w:rPr>
        <w:t>.01(</w:t>
      </w:r>
      <w:r w:rsidR="00EF554C">
        <w:rPr>
          <w:b/>
          <w:sz w:val="28"/>
          <w:szCs w:val="28"/>
        </w:rPr>
        <w:t>П</w:t>
      </w:r>
      <w:r w:rsidR="00F85F10">
        <w:rPr>
          <w:b/>
          <w:sz w:val="28"/>
          <w:szCs w:val="28"/>
        </w:rPr>
        <w:t>)</w:t>
      </w:r>
      <w:r w:rsidRPr="00761B78">
        <w:rPr>
          <w:b/>
          <w:sz w:val="28"/>
          <w:szCs w:val="28"/>
        </w:rPr>
        <w:t xml:space="preserve"> </w:t>
      </w:r>
      <w:r w:rsidR="00EF554C">
        <w:rPr>
          <w:b/>
          <w:sz w:val="28"/>
          <w:szCs w:val="28"/>
        </w:rPr>
        <w:t>Технологическая (проектно-технологическая) практика</w:t>
      </w:r>
    </w:p>
    <w:p w:rsidR="00761B78" w:rsidRDefault="00761B78" w:rsidP="00761B78">
      <w:pPr>
        <w:ind w:left="720"/>
        <w:rPr>
          <w:i/>
        </w:rPr>
      </w:pPr>
      <w:r>
        <w:rPr>
          <w:i/>
        </w:rPr>
        <w:br/>
      </w:r>
    </w:p>
    <w:p w:rsidR="00761B78" w:rsidRPr="00557DF0" w:rsidRDefault="00761B78" w:rsidP="00761B78">
      <w:pPr>
        <w:ind w:left="720"/>
        <w:rPr>
          <w:b/>
        </w:rPr>
      </w:pPr>
    </w:p>
    <w:p w:rsidR="00761B78" w:rsidRPr="00557DF0" w:rsidRDefault="00761B78" w:rsidP="00761B78">
      <w:pPr>
        <w:ind w:left="720"/>
        <w:rPr>
          <w:b/>
          <w:sz w:val="24"/>
          <w:szCs w:val="24"/>
        </w:rPr>
      </w:pPr>
      <w:r w:rsidRPr="00557DF0">
        <w:rPr>
          <w:b/>
          <w:sz w:val="24"/>
          <w:szCs w:val="24"/>
        </w:rPr>
        <w:t xml:space="preserve">Направление подготовки </w:t>
      </w:r>
      <w:r>
        <w:rPr>
          <w:b/>
          <w:sz w:val="24"/>
          <w:szCs w:val="24"/>
        </w:rPr>
        <w:t>38.03.01 Экономика</w:t>
      </w:r>
    </w:p>
    <w:p w:rsidR="00761B78" w:rsidRPr="00557DF0" w:rsidRDefault="00761B78" w:rsidP="00761B78">
      <w:pPr>
        <w:ind w:left="720"/>
        <w:rPr>
          <w:b/>
        </w:rPr>
      </w:pPr>
    </w:p>
    <w:p w:rsidR="00761B78" w:rsidRPr="00557DF0" w:rsidRDefault="00761B78" w:rsidP="00761B78">
      <w:pPr>
        <w:ind w:left="720"/>
        <w:rPr>
          <w:i/>
          <w:sz w:val="24"/>
          <w:szCs w:val="24"/>
        </w:rPr>
      </w:pPr>
    </w:p>
    <w:p w:rsidR="00761B78" w:rsidRPr="00557DF0" w:rsidRDefault="00761B78" w:rsidP="00761B78">
      <w:pPr>
        <w:ind w:left="720"/>
        <w:rPr>
          <w:b/>
          <w:i/>
          <w:sz w:val="24"/>
          <w:szCs w:val="24"/>
        </w:rPr>
      </w:pPr>
      <w:r w:rsidRPr="00557DF0">
        <w:rPr>
          <w:b/>
          <w:sz w:val="24"/>
          <w:szCs w:val="24"/>
        </w:rPr>
        <w:t>Направленность (профиль) программы</w:t>
      </w:r>
      <w:r>
        <w:rPr>
          <w:b/>
          <w:i/>
          <w:sz w:val="24"/>
          <w:szCs w:val="24"/>
        </w:rPr>
        <w:t xml:space="preserve"> </w:t>
      </w:r>
      <w:r w:rsidR="0002384A">
        <w:rPr>
          <w:b/>
          <w:i/>
          <w:sz w:val="24"/>
          <w:szCs w:val="24"/>
        </w:rPr>
        <w:t xml:space="preserve">- </w:t>
      </w:r>
      <w:r w:rsidRPr="00761B78">
        <w:rPr>
          <w:b/>
          <w:sz w:val="24"/>
          <w:szCs w:val="24"/>
        </w:rPr>
        <w:t>«</w:t>
      </w:r>
      <w:r w:rsidR="00704689">
        <w:rPr>
          <w:b/>
          <w:sz w:val="24"/>
          <w:szCs w:val="24"/>
        </w:rPr>
        <w:t>Международная торговля</w:t>
      </w:r>
      <w:r w:rsidRPr="00805F47">
        <w:rPr>
          <w:b/>
          <w:sz w:val="24"/>
          <w:szCs w:val="24"/>
        </w:rPr>
        <w:t>»</w:t>
      </w:r>
    </w:p>
    <w:p w:rsidR="00761B78" w:rsidRDefault="00761B78" w:rsidP="00761B78">
      <w:pPr>
        <w:rPr>
          <w:i/>
        </w:rPr>
      </w:pPr>
    </w:p>
    <w:p w:rsidR="00761B78" w:rsidRPr="006A3B5E" w:rsidRDefault="00761B78" w:rsidP="00761B78">
      <w:pPr>
        <w:rPr>
          <w:i/>
        </w:rPr>
      </w:pPr>
    </w:p>
    <w:p w:rsidR="00761B78" w:rsidRPr="00557DF0" w:rsidRDefault="00761B78" w:rsidP="00761B78">
      <w:pPr>
        <w:ind w:left="720"/>
        <w:rPr>
          <w:b/>
          <w:i/>
          <w:sz w:val="24"/>
          <w:szCs w:val="24"/>
          <w:u w:val="single"/>
        </w:rPr>
      </w:pPr>
      <w:r w:rsidRPr="00557DF0">
        <w:rPr>
          <w:b/>
          <w:sz w:val="24"/>
          <w:szCs w:val="24"/>
        </w:rPr>
        <w:t>Уровень высшего образования</w:t>
      </w:r>
      <w:r>
        <w:rPr>
          <w:b/>
          <w:sz w:val="24"/>
          <w:szCs w:val="24"/>
        </w:rPr>
        <w:tab/>
      </w:r>
      <w:r w:rsidRPr="008C1F36">
        <w:rPr>
          <w:b/>
          <w:i/>
          <w:sz w:val="24"/>
          <w:szCs w:val="24"/>
        </w:rPr>
        <w:t>Бакалавриат</w:t>
      </w: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Default="00761B78" w:rsidP="00761B78">
      <w:pPr>
        <w:jc w:val="center"/>
        <w:rPr>
          <w:sz w:val="24"/>
          <w:szCs w:val="24"/>
        </w:rPr>
      </w:pPr>
    </w:p>
    <w:p w:rsidR="00761B78" w:rsidRPr="00761B78" w:rsidRDefault="00761B78" w:rsidP="00761B78">
      <w:pPr>
        <w:jc w:val="center"/>
        <w:rPr>
          <w:b/>
          <w:sz w:val="24"/>
          <w:szCs w:val="24"/>
        </w:rPr>
      </w:pPr>
      <w:r w:rsidRPr="00761B78">
        <w:rPr>
          <w:b/>
          <w:sz w:val="24"/>
          <w:szCs w:val="24"/>
        </w:rPr>
        <w:t>Год начала подготовки</w:t>
      </w:r>
      <w:r>
        <w:rPr>
          <w:b/>
          <w:sz w:val="24"/>
          <w:szCs w:val="24"/>
        </w:rPr>
        <w:t>:</w:t>
      </w:r>
      <w:r w:rsidRPr="00761B78">
        <w:rPr>
          <w:b/>
          <w:sz w:val="24"/>
          <w:szCs w:val="24"/>
        </w:rPr>
        <w:t xml:space="preserve"> 2021</w:t>
      </w:r>
    </w:p>
    <w:p w:rsidR="00761B78" w:rsidRDefault="00761B78" w:rsidP="00761B78">
      <w:pPr>
        <w:jc w:val="center"/>
        <w:rPr>
          <w:sz w:val="24"/>
          <w:szCs w:val="24"/>
        </w:rPr>
      </w:pPr>
    </w:p>
    <w:p w:rsidR="00C437D2" w:rsidRPr="00761B78" w:rsidRDefault="00761B78" w:rsidP="00761B78">
      <w:pPr>
        <w:widowControl w:val="0"/>
        <w:jc w:val="center"/>
      </w:pPr>
      <w:r w:rsidRPr="00B80D86">
        <w:rPr>
          <w:sz w:val="24"/>
          <w:szCs w:val="24"/>
        </w:rPr>
        <w:t>Москва – 2</w:t>
      </w:r>
      <w:r>
        <w:rPr>
          <w:sz w:val="24"/>
          <w:szCs w:val="24"/>
        </w:rPr>
        <w:t>021 г.</w:t>
      </w:r>
      <w:r w:rsidR="006C2BC6">
        <w:rPr>
          <w:b/>
          <w:i/>
        </w:rPr>
        <w:t xml:space="preserve">                                                                    </w:t>
      </w:r>
    </w:p>
    <w:p w:rsidR="00EE4800" w:rsidRDefault="00EE4800" w:rsidP="00802E20">
      <w:pPr>
        <w:widowControl w:val="0"/>
        <w:jc w:val="center"/>
        <w:rPr>
          <w:noProof/>
          <w:sz w:val="26"/>
          <w:szCs w:val="26"/>
        </w:rPr>
      </w:pPr>
    </w:p>
    <w:p w:rsidR="00EE4800" w:rsidRDefault="00EE4800" w:rsidP="00802E20">
      <w:pPr>
        <w:widowControl w:val="0"/>
        <w:jc w:val="center"/>
        <w:rPr>
          <w:sz w:val="26"/>
          <w:szCs w:val="26"/>
        </w:rPr>
        <w:sectPr w:rsidR="00EE4800" w:rsidSect="0017595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nextColumn"/>
          <w:pgSz w:w="11907" w:h="16840" w:code="9"/>
          <w:pgMar w:top="1134" w:right="709" w:bottom="992" w:left="1559" w:header="720" w:footer="720" w:gutter="0"/>
          <w:cols w:space="720"/>
          <w:titlePg/>
          <w:docGrid w:linePitch="272"/>
        </w:sectPr>
      </w:pPr>
    </w:p>
    <w:p w:rsidR="00EE4800" w:rsidRDefault="00EE4800" w:rsidP="00EE4800">
      <w:pPr>
        <w:rPr>
          <w:color w:val="000000"/>
          <w:sz w:val="28"/>
          <w:szCs w:val="28"/>
        </w:rPr>
      </w:pPr>
      <w:r w:rsidRPr="00EE4800">
        <w:rPr>
          <w:color w:val="000000"/>
          <w:sz w:val="28"/>
          <w:szCs w:val="28"/>
        </w:rPr>
        <w:lastRenderedPageBreak/>
        <w:t xml:space="preserve">Составитель(и): </w:t>
      </w:r>
    </w:p>
    <w:p w:rsidR="009847FA" w:rsidRPr="00EE4800" w:rsidRDefault="009847FA" w:rsidP="00EE480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218"/>
        <w:gridCol w:w="284"/>
        <w:gridCol w:w="1984"/>
        <w:gridCol w:w="284"/>
        <w:gridCol w:w="2800"/>
      </w:tblGrid>
      <w:tr w:rsidR="00805F47" w:rsidRPr="00EE4800" w:rsidTr="009847FA">
        <w:trPr>
          <w:trHeight w:val="567"/>
        </w:trPr>
        <w:tc>
          <w:tcPr>
            <w:tcW w:w="4218" w:type="dxa"/>
            <w:vAlign w:val="bottom"/>
            <w:hideMark/>
          </w:tcPr>
          <w:p w:rsidR="00EE4800" w:rsidRPr="00EE4800" w:rsidRDefault="00EE4800" w:rsidP="00805F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к.э.н., доц</w:t>
            </w:r>
            <w:r w:rsidR="009847F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, доцент</w:t>
            </w:r>
            <w:r w:rsidR="009847FA">
              <w:rPr>
                <w:sz w:val="24"/>
                <w:szCs w:val="24"/>
                <w:lang w:eastAsia="en-US"/>
              </w:rPr>
              <w:t xml:space="preserve"> кафедры мировой экономики</w:t>
            </w:r>
          </w:p>
        </w:tc>
        <w:tc>
          <w:tcPr>
            <w:tcW w:w="284" w:type="dxa"/>
            <w:vAlign w:val="bottom"/>
          </w:tcPr>
          <w:p w:rsidR="00EE4800" w:rsidRPr="00EE4800" w:rsidRDefault="00EE4800" w:rsidP="00EE480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EE4800" w:rsidRPr="00EE4800" w:rsidRDefault="00EE4800" w:rsidP="00EE480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EE4800" w:rsidRPr="00EE4800" w:rsidRDefault="00EE4800" w:rsidP="00EE480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vAlign w:val="center"/>
            <w:hideMark/>
          </w:tcPr>
          <w:p w:rsidR="00EE4800" w:rsidRPr="00EE4800" w:rsidRDefault="00EE4800" w:rsidP="009847F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Г.В. Подбиралина</w:t>
            </w:r>
          </w:p>
        </w:tc>
      </w:tr>
      <w:tr w:rsidR="00805F47" w:rsidRPr="00EE4800" w:rsidTr="009847FA">
        <w:trPr>
          <w:trHeight w:val="498"/>
        </w:trPr>
        <w:tc>
          <w:tcPr>
            <w:tcW w:w="4218" w:type="dxa"/>
            <w:hideMark/>
          </w:tcPr>
          <w:p w:rsidR="00EE4800" w:rsidRPr="00EE4800" w:rsidRDefault="00EE4800" w:rsidP="009847F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EE4800" w:rsidRPr="00EE4800" w:rsidRDefault="00EE4800" w:rsidP="00EE480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EE4800" w:rsidRPr="00EE4800" w:rsidRDefault="00EE4800" w:rsidP="00EE4800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EE4800" w:rsidRPr="00EE4800" w:rsidRDefault="00EE4800" w:rsidP="00EE4800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vAlign w:val="center"/>
            <w:hideMark/>
          </w:tcPr>
          <w:p w:rsidR="00EE4800" w:rsidRPr="00EE4800" w:rsidRDefault="00EE4800" w:rsidP="009847F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EE4800" w:rsidRDefault="00EE4800" w:rsidP="00805F47">
      <w:pPr>
        <w:rPr>
          <w:color w:val="000000"/>
          <w:sz w:val="28"/>
          <w:szCs w:val="28"/>
        </w:rPr>
      </w:pPr>
    </w:p>
    <w:p w:rsidR="00805F47" w:rsidRDefault="00805F47" w:rsidP="00805F47">
      <w:pPr>
        <w:rPr>
          <w:color w:val="000000"/>
          <w:sz w:val="28"/>
          <w:szCs w:val="28"/>
        </w:rPr>
      </w:pPr>
    </w:p>
    <w:p w:rsidR="00805F47" w:rsidRPr="00805F47" w:rsidRDefault="00805F47" w:rsidP="00805F47">
      <w:pPr>
        <w:rPr>
          <w:color w:val="000000"/>
          <w:sz w:val="28"/>
          <w:szCs w:val="28"/>
        </w:rPr>
      </w:pPr>
    </w:p>
    <w:p w:rsidR="00805F47" w:rsidRPr="00EE4800" w:rsidRDefault="00805F47" w:rsidP="00EE4800">
      <w:pPr>
        <w:rPr>
          <w:strike/>
          <w:color w:val="000000"/>
          <w:sz w:val="28"/>
          <w:szCs w:val="28"/>
        </w:rPr>
      </w:pPr>
    </w:p>
    <w:p w:rsidR="00EE4800" w:rsidRPr="00EE4800" w:rsidRDefault="00EE4800" w:rsidP="00EE4800">
      <w:pPr>
        <w:rPr>
          <w:color w:val="000000"/>
          <w:sz w:val="28"/>
          <w:szCs w:val="28"/>
        </w:rPr>
      </w:pPr>
    </w:p>
    <w:p w:rsidR="00EE4800" w:rsidRPr="00EE4800" w:rsidRDefault="00EE4800" w:rsidP="00EE4800">
      <w:pPr>
        <w:rPr>
          <w:i/>
        </w:rPr>
      </w:pPr>
      <w:r w:rsidRPr="00EE4800">
        <w:rPr>
          <w:sz w:val="28"/>
          <w:szCs w:val="28"/>
        </w:rPr>
        <w:t xml:space="preserve">Рабочая программа утверждена на заседании кафедры </w:t>
      </w:r>
      <w:r>
        <w:rPr>
          <w:sz w:val="28"/>
          <w:szCs w:val="28"/>
        </w:rPr>
        <w:t>мировой экономики</w:t>
      </w:r>
    </w:p>
    <w:p w:rsidR="00EE4800" w:rsidRPr="00EE4800" w:rsidRDefault="00EE4800" w:rsidP="00EE4800">
      <w:pPr>
        <w:rPr>
          <w:sz w:val="28"/>
          <w:szCs w:val="28"/>
        </w:rPr>
      </w:pPr>
    </w:p>
    <w:p w:rsidR="00EE4800" w:rsidRPr="00EE4800" w:rsidRDefault="00EE4800" w:rsidP="00EE4800">
      <w:pPr>
        <w:rPr>
          <w:sz w:val="28"/>
          <w:szCs w:val="28"/>
        </w:rPr>
      </w:pPr>
      <w:r w:rsidRPr="00EE4800">
        <w:rPr>
          <w:sz w:val="28"/>
          <w:szCs w:val="28"/>
        </w:rPr>
        <w:t xml:space="preserve">протокол </w:t>
      </w:r>
      <w:r w:rsidRPr="00147C24">
        <w:rPr>
          <w:sz w:val="28"/>
          <w:szCs w:val="28"/>
        </w:rPr>
        <w:t xml:space="preserve">№ </w:t>
      </w:r>
      <w:r w:rsidR="00EA7E41">
        <w:rPr>
          <w:sz w:val="28"/>
          <w:szCs w:val="28"/>
        </w:rPr>
        <w:t>13</w:t>
      </w:r>
      <w:r w:rsidRPr="00147C24">
        <w:rPr>
          <w:sz w:val="28"/>
          <w:szCs w:val="28"/>
        </w:rPr>
        <w:t xml:space="preserve"> от «</w:t>
      </w:r>
      <w:r w:rsidR="00EA7E41">
        <w:rPr>
          <w:sz w:val="28"/>
          <w:szCs w:val="28"/>
        </w:rPr>
        <w:t>28</w:t>
      </w:r>
      <w:r w:rsidRPr="00147C24">
        <w:rPr>
          <w:sz w:val="28"/>
          <w:szCs w:val="28"/>
        </w:rPr>
        <w:t xml:space="preserve">» </w:t>
      </w:r>
      <w:r w:rsidR="00EA7E41">
        <w:rPr>
          <w:sz w:val="28"/>
          <w:szCs w:val="28"/>
        </w:rPr>
        <w:t xml:space="preserve">апреля </w:t>
      </w:r>
      <w:r w:rsidRPr="00147C24">
        <w:rPr>
          <w:sz w:val="28"/>
          <w:szCs w:val="28"/>
        </w:rPr>
        <w:t>20</w:t>
      </w:r>
      <w:r w:rsidR="00EA7E41">
        <w:rPr>
          <w:sz w:val="28"/>
          <w:szCs w:val="28"/>
        </w:rPr>
        <w:t>21</w:t>
      </w:r>
      <w:r w:rsidRPr="00147C24">
        <w:rPr>
          <w:sz w:val="28"/>
          <w:szCs w:val="28"/>
        </w:rPr>
        <w:t xml:space="preserve"> г.</w:t>
      </w:r>
      <w:bookmarkStart w:id="3" w:name="_GoBack"/>
      <w:bookmarkEnd w:id="3"/>
    </w:p>
    <w:p w:rsidR="00EE4800" w:rsidRPr="00EE4800" w:rsidRDefault="00EE4800" w:rsidP="00EE4800">
      <w:pPr>
        <w:rPr>
          <w:sz w:val="28"/>
          <w:szCs w:val="28"/>
        </w:rPr>
      </w:pPr>
    </w:p>
    <w:p w:rsidR="00EE4800" w:rsidRDefault="00EE4800" w:rsidP="00802E20">
      <w:pPr>
        <w:widowControl w:val="0"/>
        <w:jc w:val="center"/>
        <w:rPr>
          <w:sz w:val="26"/>
          <w:szCs w:val="26"/>
        </w:rPr>
      </w:pPr>
    </w:p>
    <w:p w:rsidR="00EE4800" w:rsidRDefault="00EE4800" w:rsidP="00802E20">
      <w:pPr>
        <w:widowControl w:val="0"/>
        <w:jc w:val="center"/>
        <w:rPr>
          <w:sz w:val="26"/>
          <w:szCs w:val="26"/>
        </w:rPr>
      </w:pPr>
    </w:p>
    <w:p w:rsidR="005B5DC0" w:rsidRDefault="00C437D2" w:rsidP="00802E20">
      <w:pPr>
        <w:widowControl w:val="0"/>
        <w:jc w:val="center"/>
        <w:rPr>
          <w:sz w:val="26"/>
          <w:szCs w:val="26"/>
        </w:rPr>
      </w:pPr>
      <w:r w:rsidRPr="00C437D2">
        <w:rPr>
          <w:sz w:val="26"/>
          <w:szCs w:val="26"/>
        </w:rPr>
        <w:t xml:space="preserve"> </w:t>
      </w:r>
    </w:p>
    <w:p w:rsidR="005B5DC0" w:rsidRDefault="005B5DC0" w:rsidP="00802E20">
      <w:pPr>
        <w:widowControl w:val="0"/>
        <w:jc w:val="center"/>
        <w:rPr>
          <w:b/>
          <w:sz w:val="32"/>
          <w:szCs w:val="32"/>
        </w:rPr>
      </w:pPr>
    </w:p>
    <w:p w:rsidR="005B5DC0" w:rsidRDefault="005B5DC0" w:rsidP="00802E20">
      <w:pPr>
        <w:widowControl w:val="0"/>
        <w:jc w:val="center"/>
        <w:rPr>
          <w:b/>
          <w:sz w:val="32"/>
          <w:szCs w:val="32"/>
        </w:rPr>
      </w:pPr>
    </w:p>
    <w:p w:rsidR="005B5DC0" w:rsidRDefault="005B5DC0" w:rsidP="00802E20">
      <w:pPr>
        <w:widowControl w:val="0"/>
        <w:jc w:val="center"/>
        <w:rPr>
          <w:b/>
          <w:sz w:val="32"/>
          <w:szCs w:val="32"/>
        </w:rPr>
      </w:pPr>
    </w:p>
    <w:p w:rsidR="005B5DC0" w:rsidRDefault="005B5DC0" w:rsidP="00802E20">
      <w:pPr>
        <w:widowControl w:val="0"/>
        <w:jc w:val="center"/>
        <w:rPr>
          <w:b/>
          <w:sz w:val="32"/>
          <w:szCs w:val="32"/>
        </w:rPr>
      </w:pPr>
    </w:p>
    <w:p w:rsidR="005B5DC0" w:rsidRDefault="005B5DC0" w:rsidP="00802E20">
      <w:pPr>
        <w:widowControl w:val="0"/>
        <w:jc w:val="center"/>
        <w:rPr>
          <w:b/>
          <w:sz w:val="32"/>
          <w:szCs w:val="32"/>
        </w:rPr>
      </w:pPr>
    </w:p>
    <w:p w:rsidR="005B5DC0" w:rsidRDefault="005B5DC0" w:rsidP="00802E20">
      <w:pPr>
        <w:widowControl w:val="0"/>
        <w:jc w:val="center"/>
        <w:rPr>
          <w:b/>
          <w:sz w:val="32"/>
          <w:szCs w:val="32"/>
        </w:rPr>
      </w:pPr>
    </w:p>
    <w:p w:rsidR="005B5DC0" w:rsidRDefault="005B5DC0" w:rsidP="00802E20">
      <w:pPr>
        <w:widowControl w:val="0"/>
        <w:jc w:val="center"/>
        <w:rPr>
          <w:b/>
          <w:sz w:val="32"/>
          <w:szCs w:val="32"/>
        </w:rPr>
      </w:pPr>
    </w:p>
    <w:p w:rsidR="00805F47" w:rsidRDefault="00805F47" w:rsidP="00802E20">
      <w:pPr>
        <w:widowControl w:val="0"/>
        <w:jc w:val="center"/>
        <w:rPr>
          <w:b/>
          <w:sz w:val="32"/>
          <w:szCs w:val="32"/>
        </w:rPr>
        <w:sectPr w:rsidR="00805F47" w:rsidSect="0017595A">
          <w:pgSz w:w="11907" w:h="16840" w:code="9"/>
          <w:pgMar w:top="1134" w:right="709" w:bottom="992" w:left="1559" w:header="720" w:footer="720" w:gutter="0"/>
          <w:cols w:space="720"/>
          <w:docGrid w:linePitch="272"/>
        </w:sectPr>
      </w:pPr>
    </w:p>
    <w:p w:rsidR="003D7D08" w:rsidRPr="00805F47" w:rsidRDefault="00805F47" w:rsidP="00805F47">
      <w:pPr>
        <w:widowControl w:val="0"/>
        <w:jc w:val="center"/>
        <w:rPr>
          <w:sz w:val="28"/>
          <w:szCs w:val="28"/>
        </w:rPr>
      </w:pPr>
      <w:r w:rsidRPr="00805F47">
        <w:rPr>
          <w:sz w:val="28"/>
          <w:szCs w:val="28"/>
        </w:rPr>
        <w:lastRenderedPageBreak/>
        <w:t>СОДЕРЖАНИЕ</w:t>
      </w:r>
    </w:p>
    <w:p w:rsidR="00805F47" w:rsidRPr="00BD601D" w:rsidRDefault="00805F47" w:rsidP="00805F47">
      <w:pPr>
        <w:widowControl w:val="0"/>
        <w:jc w:val="center"/>
        <w:rPr>
          <w:b/>
          <w:sz w:val="32"/>
          <w:szCs w:val="32"/>
        </w:rPr>
      </w:pPr>
    </w:p>
    <w:bookmarkEnd w:id="0"/>
    <w:bookmarkEnd w:id="1"/>
    <w:bookmarkEnd w:id="2"/>
    <w:p w:rsidR="000E276A" w:rsidRDefault="00AC63B2" w:rsidP="000E276A">
      <w:pPr>
        <w:pStyle w:val="aff7"/>
        <w:rPr>
          <w:b w:val="0"/>
          <w:caps/>
        </w:rPr>
      </w:pPr>
      <w:r w:rsidRPr="00AC63B2">
        <w:rPr>
          <w:b w:val="0"/>
          <w:caps/>
        </w:rPr>
        <w:fldChar w:fldCharType="begin"/>
      </w:r>
      <w:r w:rsidR="00370DEF" w:rsidRPr="00BD601D">
        <w:instrText xml:space="preserve"> TOC \o "1-3" \h \z \u </w:instrText>
      </w:r>
      <w:r w:rsidRPr="00AC63B2">
        <w:rPr>
          <w:b w:val="0"/>
          <w:caps/>
        </w:rPr>
        <w:fldChar w:fldCharType="separat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92305750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:rsidR="000E276A" w:rsidRDefault="000E276A" w:rsidP="000E276A">
          <w:pPr>
            <w:pStyle w:val="aff7"/>
          </w:pPr>
        </w:p>
        <w:p w:rsidR="000E276A" w:rsidRDefault="00AC63B2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r w:rsidRPr="00AC63B2">
            <w:rPr>
              <w:noProof/>
            </w:rPr>
            <w:fldChar w:fldCharType="begin"/>
          </w:r>
          <w:r w:rsidR="000E276A">
            <w:instrText xml:space="preserve"> TOC \o "1-3" \h \z \u </w:instrText>
          </w:r>
          <w:r w:rsidRPr="00AC63B2">
            <w:rPr>
              <w:noProof/>
            </w:rPr>
            <w:fldChar w:fldCharType="separate"/>
          </w:r>
          <w:hyperlink w:anchor="_Toc72834657" w:history="1">
            <w:r w:rsidR="000E276A" w:rsidRPr="005F2948">
              <w:rPr>
                <w:rStyle w:val="af6"/>
              </w:rPr>
              <w:t>1. Цели практики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0E276A" w:rsidRDefault="00AC63B2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58" w:history="1">
            <w:r w:rsidR="000E276A" w:rsidRPr="005F2948">
              <w:rPr>
                <w:rStyle w:val="af6"/>
              </w:rPr>
              <w:t>2. Задачи практики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0E276A" w:rsidRDefault="00AC63B2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59" w:history="1">
            <w:r w:rsidR="000E276A" w:rsidRPr="005F2948">
              <w:rPr>
                <w:rStyle w:val="af6"/>
              </w:rPr>
              <w:t>3. Место практики в структуре образовательной программы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0E276A" w:rsidRDefault="00AC63B2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60" w:history="1">
            <w:r w:rsidR="000E276A" w:rsidRPr="005F2948">
              <w:rPr>
                <w:rStyle w:val="af6"/>
              </w:rPr>
              <w:t>4. Вид и типы проведения практики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0E276A" w:rsidRDefault="00AC63B2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61" w:history="1">
            <w:r w:rsidR="000E276A" w:rsidRPr="005F2948">
              <w:rPr>
                <w:rStyle w:val="af6"/>
              </w:rPr>
              <w:t>5. Место и время проведения практики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0E276A" w:rsidRDefault="00AC63B2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62" w:history="1">
            <w:r w:rsidR="000E276A" w:rsidRPr="005F2948">
              <w:rPr>
                <w:rStyle w:val="af6"/>
              </w:rPr>
              <w:t>6. Перечень планируемых результатов обучения при прохождении практики, соотнесенных с требуемыми индикаторами достижения компетенций и компетенциями выпускников.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0E276A" w:rsidRDefault="00AC63B2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63" w:history="1">
            <w:r w:rsidR="000E276A" w:rsidRPr="005F2948">
              <w:rPr>
                <w:rStyle w:val="af6"/>
              </w:rPr>
              <w:t>7. Структура и содержание практики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0E276A" w:rsidRDefault="00AC63B2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64" w:history="1">
            <w:r w:rsidR="000E276A" w:rsidRPr="005F2948">
              <w:rPr>
                <w:rStyle w:val="af6"/>
              </w:rPr>
              <w:t>8. Образовательные, научно-исследовательские и научно-производственные технологии, используемые на практике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0E276A" w:rsidRDefault="00AC63B2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65" w:history="1">
            <w:r w:rsidR="000E276A" w:rsidRPr="005F2948">
              <w:rPr>
                <w:rStyle w:val="af6"/>
              </w:rPr>
              <w:t>9. Учебно-методическое обеспечение самостоятельной работы обучающихся на практике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0E276A" w:rsidRDefault="00AC63B2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66" w:history="1">
            <w:r w:rsidR="000E276A" w:rsidRPr="005F2948">
              <w:rPr>
                <w:rStyle w:val="af6"/>
              </w:rPr>
              <w:t>10. Формы отчетной документации и промежуточной аттестации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0E276A" w:rsidRDefault="00AC63B2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67" w:history="1">
            <w:r w:rsidR="000E276A" w:rsidRPr="005F2948">
              <w:rPr>
                <w:rStyle w:val="af6"/>
              </w:rPr>
              <w:t>11. Учебно-методическое и информационное обеспечение практики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0E276A" w:rsidRDefault="00AC63B2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68" w:history="1">
            <w:r w:rsidR="000E276A" w:rsidRPr="005F2948">
              <w:rPr>
                <w:rStyle w:val="af6"/>
              </w:rPr>
              <w:t>12. Материально-техническое обеспечение практики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0E276A" w:rsidRDefault="00AC63B2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69" w:history="1">
            <w:r w:rsidR="000E276A" w:rsidRPr="005F2948">
              <w:rPr>
                <w:rStyle w:val="af6"/>
              </w:rPr>
              <w:t>13. Обязанности обучающегося при прохождении практики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0E276A" w:rsidRDefault="00AC63B2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70" w:history="1">
            <w:r w:rsidR="000E276A" w:rsidRPr="005F2948">
              <w:rPr>
                <w:rStyle w:val="af6"/>
              </w:rPr>
              <w:t>14. Обязанности руководителя практики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0E276A" w:rsidRDefault="00AC63B2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71" w:history="1">
            <w:r w:rsidR="000E276A" w:rsidRPr="005F2948">
              <w:rPr>
                <w:rStyle w:val="af6"/>
              </w:rPr>
              <w:t>15. Оценочные средства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0E276A" w:rsidRDefault="00AC63B2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72" w:history="1">
            <w:r w:rsidR="000E276A" w:rsidRPr="005F2948">
              <w:rPr>
                <w:rStyle w:val="af6"/>
              </w:rPr>
              <w:t>16. Особенности прохождения практики для инвалидов и лиц с ОВЗ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0E276A" w:rsidRDefault="00AC63B2" w:rsidP="000E276A">
          <w:pPr>
            <w:pStyle w:val="14"/>
            <w:rPr>
              <w:rFonts w:asciiTheme="minorHAnsi" w:eastAsiaTheme="minorEastAsia" w:hAnsiTheme="minorHAnsi" w:cstheme="minorBidi"/>
              <w:b w:val="0"/>
              <w:bCs/>
              <w:caps w:val="0"/>
              <w:sz w:val="22"/>
              <w:szCs w:val="22"/>
            </w:rPr>
          </w:pPr>
          <w:hyperlink w:anchor="_Toc72834673" w:history="1">
            <w:r w:rsidR="000E276A" w:rsidRPr="005F2948">
              <w:rPr>
                <w:rStyle w:val="af6"/>
              </w:rPr>
              <w:t>Приложение 1</w:t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 w:rsidR="000E276A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0E276A">
              <w:rPr>
                <w:webHidden/>
              </w:rPr>
              <w:instrText xml:space="preserve"> PAGEREF _Toc72834673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0E276A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0E276A" w:rsidRDefault="00AC63B2" w:rsidP="000E276A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0E276A" w:rsidRDefault="000E276A" w:rsidP="000E276A">
      <w:pPr>
        <w:pStyle w:val="14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</w:p>
    <w:p w:rsidR="00D15A46" w:rsidRDefault="00D15A46">
      <w:pPr>
        <w:pStyle w:val="14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</w:p>
    <w:p w:rsidR="000C0DE4" w:rsidRPr="00BD601D" w:rsidRDefault="00AC63B2" w:rsidP="00802E20">
      <w:pPr>
        <w:pStyle w:val="33"/>
        <w:widowControl w:val="0"/>
        <w:tabs>
          <w:tab w:val="right" w:leader="dot" w:pos="9356"/>
        </w:tabs>
        <w:ind w:firstLine="720"/>
        <w:jc w:val="center"/>
      </w:pPr>
      <w:r w:rsidRPr="00BD601D">
        <w:fldChar w:fldCharType="end"/>
      </w:r>
    </w:p>
    <w:p w:rsidR="000C0DE4" w:rsidRPr="00BD601D" w:rsidRDefault="000C0DE4" w:rsidP="00802E20">
      <w:pPr>
        <w:widowControl w:val="0"/>
      </w:pPr>
      <w:r w:rsidRPr="00BD601D">
        <w:br w:type="page"/>
      </w:r>
    </w:p>
    <w:p w:rsidR="00370DEF" w:rsidRPr="00050308" w:rsidRDefault="00370DEF" w:rsidP="00602612">
      <w:pPr>
        <w:pStyle w:val="33"/>
        <w:widowControl w:val="0"/>
        <w:spacing w:after="240"/>
        <w:ind w:firstLine="720"/>
        <w:jc w:val="center"/>
        <w:outlineLvl w:val="0"/>
        <w:rPr>
          <w:b/>
          <w:caps/>
          <w:sz w:val="28"/>
          <w:szCs w:val="28"/>
        </w:rPr>
      </w:pPr>
      <w:bookmarkStart w:id="4" w:name="_Toc74766277"/>
      <w:r w:rsidRPr="00050308">
        <w:rPr>
          <w:b/>
          <w:caps/>
          <w:sz w:val="28"/>
          <w:szCs w:val="28"/>
          <w:lang w:val="en-US"/>
        </w:rPr>
        <w:lastRenderedPageBreak/>
        <w:t>I</w:t>
      </w:r>
      <w:r w:rsidRPr="00050308">
        <w:rPr>
          <w:b/>
          <w:caps/>
          <w:sz w:val="28"/>
          <w:szCs w:val="28"/>
        </w:rPr>
        <w:t>.Организационно-методический раздел</w:t>
      </w:r>
      <w:bookmarkEnd w:id="4"/>
    </w:p>
    <w:p w:rsidR="00370DEF" w:rsidRPr="00050308" w:rsidRDefault="003F4F3D" w:rsidP="00802E20">
      <w:pPr>
        <w:pStyle w:val="33"/>
        <w:widowControl w:val="0"/>
        <w:outlineLvl w:val="1"/>
        <w:rPr>
          <w:b/>
          <w:sz w:val="28"/>
          <w:szCs w:val="28"/>
        </w:rPr>
      </w:pPr>
      <w:bookmarkStart w:id="5" w:name="_Toc74766278"/>
      <w:r w:rsidRPr="00050308">
        <w:rPr>
          <w:b/>
          <w:sz w:val="28"/>
          <w:szCs w:val="28"/>
        </w:rPr>
        <w:t>Цель</w:t>
      </w:r>
      <w:r w:rsidR="00602612" w:rsidRPr="00050308">
        <w:rPr>
          <w:b/>
          <w:sz w:val="28"/>
          <w:szCs w:val="28"/>
        </w:rPr>
        <w:t xml:space="preserve"> и задачи освоения</w:t>
      </w:r>
      <w:r w:rsidRPr="00050308">
        <w:rPr>
          <w:b/>
          <w:sz w:val="28"/>
          <w:szCs w:val="28"/>
        </w:rPr>
        <w:t xml:space="preserve"> дисциплины</w:t>
      </w:r>
      <w:bookmarkEnd w:id="5"/>
    </w:p>
    <w:p w:rsidR="00E95C4F" w:rsidRDefault="00F85F10" w:rsidP="00E95C4F">
      <w:pPr>
        <w:pStyle w:val="33"/>
        <w:widowControl w:val="0"/>
        <w:rPr>
          <w:sz w:val="28"/>
          <w:szCs w:val="28"/>
        </w:rPr>
      </w:pPr>
      <w:r w:rsidRPr="00012C4F">
        <w:rPr>
          <w:sz w:val="28"/>
          <w:szCs w:val="28"/>
        </w:rPr>
        <w:t xml:space="preserve">Целью </w:t>
      </w:r>
      <w:r w:rsidR="00012C4F" w:rsidRPr="00012C4F">
        <w:rPr>
          <w:sz w:val="28"/>
          <w:szCs w:val="28"/>
        </w:rPr>
        <w:t>практики</w:t>
      </w:r>
      <w:r w:rsidRPr="00012C4F">
        <w:rPr>
          <w:sz w:val="28"/>
          <w:szCs w:val="28"/>
        </w:rPr>
        <w:t xml:space="preserve"> </w:t>
      </w:r>
      <w:r w:rsidR="00E95C4F">
        <w:rPr>
          <w:sz w:val="28"/>
          <w:szCs w:val="28"/>
        </w:rPr>
        <w:t>Целью практики «Технологическая (проектно-технологическая) практика» является:</w:t>
      </w:r>
    </w:p>
    <w:p w:rsidR="00E95C4F" w:rsidRDefault="00E95C4F" w:rsidP="00E95C4F">
      <w:pPr>
        <w:pStyle w:val="33"/>
        <w:widowControl w:val="0"/>
      </w:pPr>
      <w:r>
        <w:rPr>
          <w:sz w:val="28"/>
          <w:szCs w:val="28"/>
        </w:rPr>
        <w:t>выполнение обучающимися определенных видов работ, связанных с будущей профессиональной деятельностью и направленных на: </w:t>
      </w:r>
    </w:p>
    <w:p w:rsidR="00E95C4F" w:rsidRDefault="00E95C4F" w:rsidP="0062020F">
      <w:pPr>
        <w:pStyle w:val="33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</w:rPr>
      </w:pPr>
      <w:r>
        <w:rPr>
          <w:sz w:val="28"/>
          <w:szCs w:val="28"/>
        </w:rPr>
        <w:t>закрепление, расширение и углубление знаний, умений и навыков в сфере применения информационных технологий и технических средств,</w:t>
      </w:r>
    </w:p>
    <w:p w:rsidR="00E95C4F" w:rsidRDefault="00E95C4F" w:rsidP="0062020F">
      <w:pPr>
        <w:pStyle w:val="33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</w:rPr>
      </w:pPr>
      <w:r>
        <w:rPr>
          <w:sz w:val="28"/>
          <w:szCs w:val="28"/>
        </w:rPr>
        <w:t>оценку экономических рисков, прогнозирование конъюнктуры товарных и финансовых рынков,</w:t>
      </w:r>
    </w:p>
    <w:p w:rsidR="00E95C4F" w:rsidRDefault="00E95C4F" w:rsidP="0062020F">
      <w:pPr>
        <w:pStyle w:val="33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</w:rPr>
      </w:pPr>
      <w:r>
        <w:rPr>
          <w:sz w:val="28"/>
          <w:szCs w:val="28"/>
        </w:rPr>
        <w:t>анализ и содержательное объяснение природы, мотивов и закономерностей поведения экономических субъектов и ситуации на различных рынках и предложение оптимального решения для проблемных ситуаций на микроэкономическом уровне,</w:t>
      </w:r>
    </w:p>
    <w:p w:rsidR="00E95C4F" w:rsidRDefault="00E95C4F" w:rsidP="0062020F">
      <w:pPr>
        <w:pStyle w:val="33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приобретение опыта работы через непосредственное участие студента в деятельности экономического субъекта (предприятия – базы практики). </w:t>
      </w:r>
    </w:p>
    <w:p w:rsidR="00E95C4F" w:rsidRDefault="00E95C4F" w:rsidP="00E95C4F">
      <w:pPr>
        <w:pStyle w:val="aff9"/>
        <w:spacing w:before="0" w:line="269" w:lineRule="atLeast"/>
        <w:ind w:firstLine="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95C4F" w:rsidRDefault="00E95C4F" w:rsidP="00E95C4F">
      <w:pPr>
        <w:pStyle w:val="33"/>
        <w:widowControl w:val="0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Задачи практики</w:t>
      </w:r>
    </w:p>
    <w:p w:rsidR="00E95C4F" w:rsidRDefault="00E95C4F" w:rsidP="00E95C4F">
      <w:pPr>
        <w:pStyle w:val="aff9"/>
        <w:spacing w:before="0" w:after="267" w:line="274" w:lineRule="atLeast"/>
        <w:jc w:val="both"/>
        <w:rPr>
          <w:sz w:val="28"/>
          <w:szCs w:val="28"/>
        </w:rPr>
      </w:pPr>
      <w:r>
        <w:rPr>
          <w:rFonts w:ascii="Times Roman" w:eastAsia="Times Roman" w:hAnsi="Times Roman" w:cs="Times Roman"/>
          <w:sz w:val="28"/>
          <w:szCs w:val="28"/>
        </w:rPr>
        <w:br/>
        <w:t>Задачами практи</w:t>
      </w:r>
      <w:r>
        <w:rPr>
          <w:rFonts w:ascii="Times New Roman" w:hAnsi="Times New Roman"/>
          <w:sz w:val="28"/>
          <w:szCs w:val="28"/>
        </w:rPr>
        <w:t>ки «Технологическая (проектно-технологическая) практика» являются:</w:t>
      </w:r>
    </w:p>
    <w:p w:rsidR="00C5592E" w:rsidRPr="00C5592E" w:rsidRDefault="00C5592E" w:rsidP="00C5592E">
      <w:pPr>
        <w:widowControl w:val="0"/>
        <w:shd w:val="clear" w:color="auto" w:fill="FFFFFF"/>
        <w:jc w:val="both"/>
        <w:rPr>
          <w:sz w:val="28"/>
          <w:szCs w:val="28"/>
        </w:rPr>
      </w:pPr>
      <w:r w:rsidRPr="00C5592E">
        <w:rPr>
          <w:sz w:val="28"/>
          <w:szCs w:val="28"/>
          <w:shd w:val="clear" w:color="auto" w:fill="FFFFFF"/>
        </w:rPr>
        <w:t xml:space="preserve">1. </w:t>
      </w:r>
      <w:r>
        <w:rPr>
          <w:sz w:val="28"/>
          <w:szCs w:val="28"/>
        </w:rPr>
        <w:t>З</w:t>
      </w:r>
      <w:r w:rsidRPr="00C5592E">
        <w:rPr>
          <w:sz w:val="28"/>
          <w:szCs w:val="28"/>
        </w:rPr>
        <w:t>акрепление знаний и умений посредством изучения инструментария обработки, сбора и анализа данных, методов анализа социально-экономических и финансовых показателей, процессов и явлений, происходящих в мировой и отечественной экономике при решении поставленных экономических и финансовых задач и п</w:t>
      </w:r>
      <w:r w:rsidRPr="00C5592E">
        <w:rPr>
          <w:sz w:val="28"/>
          <w:szCs w:val="28"/>
          <w:shd w:val="clear" w:color="auto" w:fill="FFFFFF"/>
        </w:rPr>
        <w:t>редставления полученных результатов в виде аналитической работы;</w:t>
      </w:r>
    </w:p>
    <w:p w:rsidR="00C5592E" w:rsidRPr="00C5592E" w:rsidRDefault="00C5592E" w:rsidP="00C5592E">
      <w:pPr>
        <w:widowControl w:val="0"/>
        <w:shd w:val="clear" w:color="auto" w:fill="FFFFFF"/>
        <w:jc w:val="both"/>
        <w:rPr>
          <w:sz w:val="28"/>
          <w:szCs w:val="28"/>
        </w:rPr>
      </w:pPr>
      <w:r w:rsidRPr="00C5592E">
        <w:rPr>
          <w:sz w:val="28"/>
          <w:szCs w:val="28"/>
        </w:rPr>
        <w:t xml:space="preserve">2. </w:t>
      </w:r>
      <w:r w:rsidRPr="00C5592E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C5592E">
        <w:rPr>
          <w:sz w:val="28"/>
          <w:szCs w:val="28"/>
        </w:rPr>
        <w:t>мение анализировать и представлять содержательное объяснение природе</w:t>
      </w:r>
      <w:r w:rsidRPr="00C5592E">
        <w:rPr>
          <w:color w:val="000000"/>
          <w:sz w:val="28"/>
          <w:szCs w:val="28"/>
        </w:rPr>
        <w:t xml:space="preserve">, мотивам и закономерностям участия экономических субъектов и ситуации на различных рынках и предлагать решения для проблемных ситуаций на микроэкономическом уровне </w:t>
      </w:r>
      <w:r w:rsidRPr="00C5592E">
        <w:rPr>
          <w:sz w:val="28"/>
          <w:szCs w:val="28"/>
        </w:rPr>
        <w:t>п</w:t>
      </w:r>
      <w:r w:rsidRPr="00C5592E">
        <w:rPr>
          <w:sz w:val="28"/>
          <w:szCs w:val="28"/>
          <w:shd w:val="clear" w:color="auto" w:fill="FFFFFF"/>
        </w:rPr>
        <w:t>редставления полученных результатов в виде аналитической работы;</w:t>
      </w:r>
      <w:r w:rsidRPr="00C5592E">
        <w:rPr>
          <w:color w:val="000000"/>
          <w:sz w:val="28"/>
          <w:szCs w:val="28"/>
        </w:rPr>
        <w:t xml:space="preserve"> </w:t>
      </w:r>
    </w:p>
    <w:p w:rsidR="00C5592E" w:rsidRPr="00C5592E" w:rsidRDefault="00C5592E" w:rsidP="00C5592E">
      <w:pPr>
        <w:widowControl w:val="0"/>
        <w:shd w:val="clear" w:color="auto" w:fill="FFFFFF"/>
        <w:jc w:val="both"/>
        <w:rPr>
          <w:sz w:val="28"/>
          <w:szCs w:val="28"/>
        </w:rPr>
      </w:pPr>
      <w:r w:rsidRPr="00C5592E">
        <w:rPr>
          <w:sz w:val="28"/>
          <w:szCs w:val="28"/>
        </w:rPr>
        <w:t xml:space="preserve">3. </w:t>
      </w:r>
      <w:r w:rsidRPr="00C5592E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C5592E">
        <w:rPr>
          <w:sz w:val="28"/>
          <w:szCs w:val="28"/>
        </w:rPr>
        <w:t xml:space="preserve">мение </w:t>
      </w:r>
      <w:r w:rsidRPr="00C5592E">
        <w:rPr>
          <w:color w:val="000000"/>
          <w:sz w:val="28"/>
          <w:szCs w:val="28"/>
        </w:rPr>
        <w:t xml:space="preserve">выбирать оптимальные способы решения задач, исходя из действующих правовых норм, имеющихся ресурсов и ограничений </w:t>
      </w:r>
      <w:r w:rsidRPr="00C5592E">
        <w:rPr>
          <w:sz w:val="28"/>
          <w:szCs w:val="28"/>
        </w:rPr>
        <w:t>п</w:t>
      </w:r>
      <w:r w:rsidRPr="00C5592E">
        <w:rPr>
          <w:sz w:val="28"/>
          <w:szCs w:val="28"/>
          <w:shd w:val="clear" w:color="auto" w:fill="FFFFFF"/>
        </w:rPr>
        <w:t>редставления полученных результатов в виде аналитической работы</w:t>
      </w:r>
      <w:r w:rsidRPr="00C5592E">
        <w:rPr>
          <w:sz w:val="28"/>
          <w:szCs w:val="28"/>
        </w:rPr>
        <w:t>;</w:t>
      </w:r>
    </w:p>
    <w:p w:rsidR="00C5592E" w:rsidRPr="00C5592E" w:rsidRDefault="00C5592E" w:rsidP="00C5592E">
      <w:pPr>
        <w:widowControl w:val="0"/>
        <w:shd w:val="clear" w:color="auto" w:fill="FFFFFF"/>
        <w:jc w:val="both"/>
        <w:rPr>
          <w:sz w:val="28"/>
          <w:szCs w:val="28"/>
        </w:rPr>
      </w:pPr>
      <w:r w:rsidRPr="00C5592E">
        <w:rPr>
          <w:sz w:val="28"/>
          <w:szCs w:val="28"/>
        </w:rPr>
        <w:t>4.</w:t>
      </w:r>
      <w:r w:rsidRPr="00C5592E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C5592E">
        <w:rPr>
          <w:sz w:val="28"/>
          <w:szCs w:val="28"/>
        </w:rPr>
        <w:t>мение использовать современные интеллектуальные информационно-аналитические системы при решении экономических задач;</w:t>
      </w:r>
    </w:p>
    <w:p w:rsidR="00C5592E" w:rsidRPr="00C5592E" w:rsidRDefault="00C5592E" w:rsidP="00C5592E">
      <w:pPr>
        <w:widowControl w:val="0"/>
        <w:shd w:val="clear" w:color="auto" w:fill="FFFFFF"/>
        <w:jc w:val="both"/>
        <w:rPr>
          <w:sz w:val="28"/>
          <w:szCs w:val="28"/>
        </w:rPr>
      </w:pPr>
      <w:r w:rsidRPr="00C5592E">
        <w:rPr>
          <w:sz w:val="28"/>
          <w:szCs w:val="28"/>
        </w:rPr>
        <w:t>5.</w:t>
      </w:r>
      <w:r w:rsidRPr="00C5592E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C5592E">
        <w:rPr>
          <w:sz w:val="28"/>
          <w:szCs w:val="28"/>
        </w:rPr>
        <w:t>мение использовать электронные библиотечные системы для поиска необходимой научной литературы и социально-экономической статистики при решении экономических задач.</w:t>
      </w:r>
    </w:p>
    <w:p w:rsidR="00693097" w:rsidRPr="00693097" w:rsidRDefault="00693097" w:rsidP="00802E20">
      <w:pPr>
        <w:widowControl w:val="0"/>
        <w:ind w:left="720"/>
        <w:jc w:val="both"/>
        <w:rPr>
          <w:sz w:val="28"/>
          <w:szCs w:val="28"/>
        </w:rPr>
      </w:pPr>
    </w:p>
    <w:p w:rsidR="00370DEF" w:rsidRPr="00693097" w:rsidRDefault="00BD4AD4" w:rsidP="00802E20">
      <w:pPr>
        <w:pStyle w:val="2"/>
        <w:widowControl w:val="0"/>
        <w:spacing w:line="228" w:lineRule="auto"/>
        <w:jc w:val="both"/>
        <w:rPr>
          <w:b/>
          <w:i/>
          <w:sz w:val="28"/>
          <w:szCs w:val="28"/>
        </w:rPr>
      </w:pPr>
      <w:bookmarkStart w:id="6" w:name="_Toc74766279"/>
      <w:r w:rsidRPr="00693097">
        <w:rPr>
          <w:b/>
          <w:sz w:val="28"/>
          <w:szCs w:val="28"/>
        </w:rPr>
        <w:t>Место дисциплины в структуре образовательной программы</w:t>
      </w:r>
      <w:bookmarkEnd w:id="6"/>
      <w:r w:rsidRPr="00693097">
        <w:rPr>
          <w:b/>
          <w:sz w:val="28"/>
          <w:szCs w:val="28"/>
        </w:rPr>
        <w:t xml:space="preserve"> </w:t>
      </w:r>
    </w:p>
    <w:p w:rsidR="007834D3" w:rsidRDefault="007834D3" w:rsidP="007834D3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Практика «</w:t>
      </w:r>
      <w:r w:rsidR="00C346AB">
        <w:rPr>
          <w:sz w:val="28"/>
          <w:szCs w:val="28"/>
        </w:rPr>
        <w:t>Технологическая (проектно-технологическая) практика</w:t>
      </w:r>
      <w:r>
        <w:rPr>
          <w:sz w:val="28"/>
          <w:szCs w:val="28"/>
        </w:rPr>
        <w:t>» реализуется в рамках </w:t>
      </w:r>
      <w:r>
        <w:rPr>
          <w:i/>
          <w:iCs/>
          <w:sz w:val="28"/>
          <w:szCs w:val="28"/>
        </w:rPr>
        <w:t>обязательной части Блока 2 «Практика».</w:t>
      </w:r>
    </w:p>
    <w:p w:rsidR="007834D3" w:rsidRDefault="007834D3" w:rsidP="007834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Практика вырабатывает умения и практические навыки, приобретаемые обучающимися в результате освоения теоретических дисциплин Блока Б.1., способствует комплексному формированию </w:t>
      </w:r>
      <w:r>
        <w:rPr>
          <w:i/>
          <w:iCs/>
          <w:sz w:val="28"/>
          <w:szCs w:val="28"/>
        </w:rPr>
        <w:t>общепрофессиональных</w:t>
      </w:r>
      <w:r>
        <w:rPr>
          <w:color w:val="FF0000"/>
          <w:sz w:val="28"/>
          <w:szCs w:val="28"/>
          <w:u w:color="FF0000"/>
        </w:rPr>
        <w:t xml:space="preserve"> </w:t>
      </w:r>
      <w:r>
        <w:rPr>
          <w:sz w:val="28"/>
          <w:szCs w:val="28"/>
        </w:rPr>
        <w:t>компетенций.</w:t>
      </w:r>
    </w:p>
    <w:p w:rsidR="007834D3" w:rsidRDefault="007834D3" w:rsidP="007834D3">
      <w:pPr>
        <w:pStyle w:val="aff9"/>
        <w:spacing w:before="0" w:line="547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Вид и типы проведения практики</w:t>
      </w:r>
    </w:p>
    <w:p w:rsidR="007834D3" w:rsidRDefault="007834D3" w:rsidP="007834D3">
      <w:pPr>
        <w:pStyle w:val="aff9"/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u w:color="FF2600"/>
        </w:rPr>
      </w:pPr>
      <w:r>
        <w:rPr>
          <w:rFonts w:ascii="Times New Roman" w:hAnsi="Times New Roman"/>
          <w:sz w:val="28"/>
          <w:szCs w:val="28"/>
        </w:rPr>
        <w:t>4.1. Вид практики -</w:t>
      </w:r>
      <w:r w:rsidR="00F91B21">
        <w:rPr>
          <w:rFonts w:ascii="Times New Roman" w:hAnsi="Times New Roman"/>
          <w:sz w:val="28"/>
          <w:szCs w:val="28"/>
        </w:rPr>
        <w:t xml:space="preserve"> </w:t>
      </w:r>
      <w:r w:rsidR="00F91B21">
        <w:rPr>
          <w:rFonts w:ascii="Times New Roman" w:hAnsi="Times New Roman"/>
          <w:i/>
          <w:iCs/>
          <w:sz w:val="28"/>
          <w:szCs w:val="28"/>
          <w:u w:color="FF2600"/>
        </w:rPr>
        <w:t>производственная.</w:t>
      </w:r>
      <w:r>
        <w:rPr>
          <w:rFonts w:ascii="Times New Roman" w:hAnsi="Times New Roman"/>
          <w:i/>
          <w:iCs/>
          <w:sz w:val="28"/>
          <w:szCs w:val="28"/>
          <w:u w:color="FF2600"/>
        </w:rPr>
        <w:t>.</w:t>
      </w:r>
    </w:p>
    <w:p w:rsidR="007834D3" w:rsidRDefault="007834D3" w:rsidP="007834D3">
      <w:pPr>
        <w:pStyle w:val="aff9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Тип практики – </w:t>
      </w:r>
      <w:r w:rsidR="00F91B21">
        <w:rPr>
          <w:rFonts w:ascii="Times New Roman" w:hAnsi="Times New Roman"/>
          <w:i/>
          <w:iCs/>
          <w:sz w:val="28"/>
          <w:szCs w:val="28"/>
        </w:rPr>
        <w:t>технологическая (проектно-технологическая) практика.</w:t>
      </w:r>
    </w:p>
    <w:p w:rsidR="007834D3" w:rsidRDefault="007834D3" w:rsidP="007834D3">
      <w:pPr>
        <w:pStyle w:val="aff9"/>
        <w:spacing w:before="0" w:line="547" w:lineRule="atLeast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Место и время проведения практики </w:t>
      </w:r>
    </w:p>
    <w:p w:rsidR="007834D3" w:rsidRDefault="007834D3" w:rsidP="007834D3">
      <w:pPr>
        <w:pStyle w:val="aff9"/>
        <w:spacing w:before="0"/>
        <w:ind w:firstLine="945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 проведения практики:</w:t>
      </w:r>
      <w:r>
        <w:rPr>
          <w:rFonts w:ascii="Times New Roman" w:hAnsi="Times New Roman"/>
          <w:sz w:val="28"/>
          <w:szCs w:val="28"/>
        </w:rPr>
        <w:t> </w:t>
      </w:r>
    </w:p>
    <w:p w:rsidR="007834D3" w:rsidRDefault="007834D3" w:rsidP="0062020F">
      <w:pPr>
        <w:pStyle w:val="aff9"/>
        <w:numPr>
          <w:ilvl w:val="0"/>
          <w:numId w:val="3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профильных организациях и</w:t>
      </w:r>
      <w:r>
        <w:rPr>
          <w:rStyle w:val="Aff8"/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или профильных структурных подразделениях организаций</w:t>
      </w:r>
      <w:r>
        <w:rPr>
          <w:rStyle w:val="Aff8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которыми заключены договора</w:t>
      </w:r>
      <w:r>
        <w:rPr>
          <w:rFonts w:ascii="Times New Roman" w:hAnsi="Times New Roman"/>
          <w:i/>
          <w:iCs/>
          <w:sz w:val="28"/>
          <w:szCs w:val="28"/>
        </w:rPr>
        <w:t>/соглашения о сотрудничестве;</w:t>
      </w:r>
    </w:p>
    <w:p w:rsidR="007834D3" w:rsidRDefault="007834D3" w:rsidP="0062020F">
      <w:pPr>
        <w:pStyle w:val="aff9"/>
        <w:numPr>
          <w:ilvl w:val="0"/>
          <w:numId w:val="3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профильных структурных подразделениях РЭУ им</w:t>
      </w:r>
      <w:r>
        <w:rPr>
          <w:rStyle w:val="Aff8"/>
          <w:rFonts w:ascii="Times New Roman" w:hAnsi="Times New Roman"/>
          <w:sz w:val="28"/>
          <w:szCs w:val="28"/>
        </w:rPr>
        <w:t xml:space="preserve">. Г.В. </w:t>
      </w:r>
      <w:r>
        <w:rPr>
          <w:rFonts w:ascii="Times New Roman" w:hAnsi="Times New Roman"/>
          <w:sz w:val="28"/>
          <w:szCs w:val="28"/>
        </w:rPr>
        <w:t>Плеханова</w:t>
      </w:r>
      <w:r>
        <w:rPr>
          <w:rStyle w:val="Aff8"/>
          <w:rFonts w:ascii="Times New Roman" w:hAnsi="Times New Roman"/>
          <w:sz w:val="28"/>
          <w:szCs w:val="28"/>
        </w:rPr>
        <w:t>;</w:t>
      </w:r>
    </w:p>
    <w:p w:rsidR="007834D3" w:rsidRDefault="007834D3" w:rsidP="0062020F">
      <w:pPr>
        <w:pStyle w:val="aff9"/>
        <w:numPr>
          <w:ilvl w:val="0"/>
          <w:numId w:val="3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месту трудовой деятельности</w:t>
      </w:r>
      <w:r>
        <w:rPr>
          <w:rStyle w:val="Aff8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профессиональная деятельность</w:t>
      </w:r>
      <w:r>
        <w:rPr>
          <w:rStyle w:val="Aff8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осуществляемая обучающимися</w:t>
      </w:r>
      <w:r>
        <w:rPr>
          <w:rStyle w:val="Aff8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соответствует требованиям образовательной программы к проведению практики и заключен индивидуальный договор</w:t>
      </w:r>
      <w:r>
        <w:rPr>
          <w:rStyle w:val="Aff8"/>
          <w:rFonts w:ascii="Times New Roman" w:hAnsi="Times New Roman"/>
          <w:sz w:val="28"/>
          <w:szCs w:val="28"/>
        </w:rPr>
        <w:t>.</w:t>
      </w:r>
    </w:p>
    <w:p w:rsidR="007834D3" w:rsidRDefault="007834D3" w:rsidP="007834D3">
      <w:pPr>
        <w:pStyle w:val="aff9"/>
        <w:spacing w:before="0"/>
        <w:ind w:left="945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</w:rPr>
        <w:t> </w:t>
      </w:r>
    </w:p>
    <w:p w:rsidR="007834D3" w:rsidRDefault="007834D3" w:rsidP="007834D3">
      <w:pPr>
        <w:pStyle w:val="aff9"/>
        <w:spacing w:before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Руководство практикой осуществляется преподавателями кафедры «Мировая экономика» совместно со специалистами профильных организаций. </w:t>
      </w:r>
    </w:p>
    <w:p w:rsidR="007834D3" w:rsidRDefault="007834D3" w:rsidP="007834D3">
      <w:pPr>
        <w:pStyle w:val="aff9"/>
        <w:spacing w:before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по согласованию с руководителем практики от Университета, могут избрать иное учреждение, или организацию - место прохождения практики. В этом случае обучающиеся получают от руководителя из числа ППС Университета индивидуальное задание.</w:t>
      </w:r>
    </w:p>
    <w:p w:rsidR="007834D3" w:rsidRDefault="007834D3" w:rsidP="007834D3">
      <w:pPr>
        <w:pStyle w:val="aff9"/>
        <w:spacing w:before="0"/>
        <w:ind w:firstLine="7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Время проведения практики</w:t>
      </w:r>
      <w:r>
        <w:rPr>
          <w:rFonts w:ascii="Times New Roman" w:hAnsi="Times New Roman"/>
          <w:sz w:val="28"/>
          <w:szCs w:val="28"/>
        </w:rPr>
        <w:t>: в соответствии с учебным планом по направлению подготовки 38.03.01 «Экономика», направленность (профиль) программы «Международная торговля» практика проводится в 8 семестре.</w:t>
      </w:r>
    </w:p>
    <w:p w:rsidR="007834D3" w:rsidRDefault="007834D3" w:rsidP="007834D3">
      <w:pPr>
        <w:pStyle w:val="aff9"/>
        <w:spacing w:before="0"/>
        <w:ind w:firstLine="75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4D3" w:rsidRDefault="007834D3" w:rsidP="007834D3">
      <w:pPr>
        <w:pStyle w:val="aff9"/>
        <w:spacing w:before="0"/>
        <w:ind w:firstLine="7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доступности/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Практическая подготовка</w:t>
      </w:r>
      <w:r>
        <w:rPr>
          <w:rFonts w:ascii="Times New Roman" w:hAnsi="Times New Roman"/>
          <w:i/>
          <w:iCs/>
          <w:sz w:val="28"/>
          <w:szCs w:val="28"/>
        </w:rPr>
        <w:t xml:space="preserve">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:rsidR="007834D3" w:rsidRDefault="007834D3" w:rsidP="007834D3">
      <w:pPr>
        <w:pStyle w:val="aff9"/>
        <w:spacing w:before="0"/>
        <w:ind w:firstLine="75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834D3" w:rsidRDefault="007834D3" w:rsidP="007834D3">
      <w:pPr>
        <w:pStyle w:val="aff9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Перечень планируемых результатов обучения при прохождении практики, соотнесенных с требуемыми индикаторами достижения компетенций и компетенциями выпускников.</w:t>
      </w:r>
    </w:p>
    <w:p w:rsidR="007834D3" w:rsidRDefault="007834D3" w:rsidP="007834D3">
      <w:pPr>
        <w:pStyle w:val="aff9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7834D3" w:rsidRDefault="007834D3" w:rsidP="007834D3">
      <w:pPr>
        <w:pStyle w:val="aff9"/>
        <w:spacing w:before="0"/>
        <w:ind w:firstLine="7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прохождения данной практики у обучающихся должны быть сформированы элементы следующих компетенций в соответствии с ФГОС ВО по направлению подготовки 38.03.01 «Экономика», с учетом </w:t>
      </w:r>
      <w:r>
        <w:rPr>
          <w:rFonts w:ascii="Times New Roman" w:hAnsi="Times New Roman"/>
          <w:sz w:val="28"/>
          <w:szCs w:val="28"/>
        </w:rPr>
        <w:lastRenderedPageBreak/>
        <w:t>обобщенных трудовых функций профессионального стандарта, к выполнению которых в ходе практики готовится обучающийся:</w:t>
      </w:r>
    </w:p>
    <w:p w:rsidR="007834D3" w:rsidRDefault="007834D3" w:rsidP="007834D3">
      <w:pPr>
        <w:pStyle w:val="aff9"/>
        <w:spacing w:before="0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Таблица 1.</w:t>
      </w:r>
    </w:p>
    <w:tbl>
      <w:tblPr>
        <w:tblStyle w:val="TableNormal"/>
        <w:tblW w:w="94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204"/>
        <w:gridCol w:w="2634"/>
        <w:gridCol w:w="4568"/>
      </w:tblGrid>
      <w:tr w:rsidR="00130567" w:rsidTr="00D63210">
        <w:trPr>
          <w:trHeight w:val="1458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567" w:rsidRDefault="00130567" w:rsidP="003A017D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130567" w:rsidRDefault="00130567" w:rsidP="003A017D">
            <w:pPr>
              <w:tabs>
                <w:tab w:val="left" w:pos="709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i/>
                <w:iCs/>
                <w:sz w:val="24"/>
                <w:szCs w:val="24"/>
              </w:rPr>
              <w:t>код и наименование компетенции</w:t>
            </w:r>
            <w:r>
              <w:rPr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567" w:rsidRDefault="00130567" w:rsidP="003A017D">
            <w:pPr>
              <w:tabs>
                <w:tab w:val="left" w:pos="709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  <w:p w:rsidR="00130567" w:rsidRDefault="00130567" w:rsidP="003A017D">
            <w:pPr>
              <w:tabs>
                <w:tab w:val="left" w:pos="709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i/>
                <w:iCs/>
                <w:sz w:val="24"/>
                <w:szCs w:val="24"/>
              </w:rPr>
              <w:t>код и наименование индикатора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567" w:rsidRDefault="00130567" w:rsidP="003A017D">
            <w:pPr>
              <w:pStyle w:val="aff9"/>
              <w:spacing w:before="0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Планируемые результаты обучения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(знания, умения)</w:t>
            </w:r>
          </w:p>
        </w:tc>
      </w:tr>
      <w:tr w:rsidR="00130567" w:rsidTr="003A017D">
        <w:trPr>
          <w:trHeight w:val="320"/>
        </w:trPr>
        <w:tc>
          <w:tcPr>
            <w:tcW w:w="9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567" w:rsidRDefault="00130567" w:rsidP="003A017D">
            <w:pPr>
              <w:pStyle w:val="aff9"/>
              <w:spacing w:before="0"/>
              <w:jc w:val="center"/>
            </w:pPr>
            <w:r>
              <w:rPr>
                <w:rFonts w:ascii="Times New Roman" w:hAnsi="Times New Roman"/>
                <w:b/>
                <w:bCs/>
              </w:rPr>
              <w:t>Универсальные компетенции</w:t>
            </w:r>
          </w:p>
        </w:tc>
      </w:tr>
      <w:tr w:rsidR="00130567" w:rsidTr="00D63210">
        <w:trPr>
          <w:trHeight w:val="336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567" w:rsidRPr="00130567" w:rsidRDefault="00130567" w:rsidP="00130567">
            <w:pPr>
              <w:pStyle w:val="aff9"/>
              <w:spacing w:before="0"/>
              <w:jc w:val="both"/>
              <w:rPr>
                <w:sz w:val="20"/>
                <w:szCs w:val="20"/>
              </w:rPr>
            </w:pPr>
            <w:r w:rsidRPr="003C2DEA">
              <w:rPr>
                <w:rFonts w:ascii="Times New Roman" w:hAnsi="Times New Roman"/>
                <w:b/>
                <w:i/>
                <w:sz w:val="20"/>
                <w:szCs w:val="20"/>
              </w:rPr>
              <w:t>УК-2.</w:t>
            </w:r>
            <w:r w:rsidRPr="001305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0567">
              <w:rPr>
                <w:rFonts w:ascii="Times New Roman" w:hAnsi="Times New Roman"/>
                <w:i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567" w:rsidRDefault="00130567" w:rsidP="00130567">
            <w:pPr>
              <w:tabs>
                <w:tab w:val="left" w:pos="709"/>
              </w:tabs>
              <w:jc w:val="both"/>
            </w:pPr>
            <w:r w:rsidRPr="003C2DEA">
              <w:rPr>
                <w:b/>
                <w:i/>
                <w:iCs/>
              </w:rPr>
              <w:t>УК-2.2.</w:t>
            </w:r>
            <w:r w:rsidRPr="00130567">
              <w:rPr>
                <w:i/>
                <w:iCs/>
              </w:rPr>
              <w:t xml:space="preserve"> </w:t>
            </w:r>
            <w:r w:rsidRPr="00130567">
              <w:rPr>
                <w:i/>
                <w:color w:val="000000"/>
              </w:rPr>
              <w:t>Выбирает  оптимальные способы решения задач, исходя из действующих правовых норм, имеющихся ресурсов и ограничений.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567" w:rsidRPr="00D63210" w:rsidRDefault="00130567" w:rsidP="003A017D">
            <w:pPr>
              <w:pStyle w:val="aff9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DEA">
              <w:rPr>
                <w:rFonts w:ascii="Times New Roman" w:hAnsi="Times New Roman"/>
                <w:b/>
                <w:i/>
                <w:sz w:val="20"/>
                <w:szCs w:val="20"/>
              </w:rPr>
              <w:t>УК-2.2.</w:t>
            </w:r>
            <w:r w:rsidR="003C2DE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C2DEA" w:rsidRPr="003C2DEA">
              <w:rPr>
                <w:rFonts w:ascii="Times New Roman" w:hAnsi="Times New Roman"/>
                <w:b/>
                <w:i/>
                <w:sz w:val="20"/>
                <w:szCs w:val="20"/>
              </w:rPr>
              <w:t>З-</w:t>
            </w:r>
            <w:r w:rsidRPr="003C2DEA">
              <w:rPr>
                <w:rFonts w:ascii="Times New Roman" w:hAnsi="Times New Roman"/>
                <w:b/>
                <w:i/>
                <w:sz w:val="20"/>
                <w:szCs w:val="20"/>
              </w:rPr>
              <w:t>1.</w:t>
            </w:r>
            <w:r w:rsidR="003C2DE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63210">
              <w:rPr>
                <w:rFonts w:ascii="Times New Roman" w:hAnsi="Times New Roman"/>
                <w:b/>
                <w:i/>
                <w:sz w:val="20"/>
                <w:szCs w:val="20"/>
              </w:rPr>
              <w:t>Знает</w:t>
            </w:r>
            <w:r w:rsidRPr="00D63210">
              <w:rPr>
                <w:rFonts w:ascii="Times New Roman" w:hAnsi="Times New Roman"/>
                <w:sz w:val="20"/>
                <w:szCs w:val="20"/>
              </w:rPr>
              <w:t xml:space="preserve"> основные методы принятия решений, в том числе в условиях риска и неопределенности.</w:t>
            </w:r>
          </w:p>
          <w:p w:rsidR="00130567" w:rsidRPr="00D63210" w:rsidRDefault="003C2DEA" w:rsidP="003A017D">
            <w:pPr>
              <w:pStyle w:val="aff9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DEA">
              <w:rPr>
                <w:rFonts w:ascii="Times New Roman" w:hAnsi="Times New Roman"/>
                <w:b/>
                <w:i/>
                <w:sz w:val="20"/>
                <w:szCs w:val="20"/>
              </w:rPr>
              <w:t>УК-2.2. З-</w:t>
            </w:r>
            <w:r w:rsidR="00130567" w:rsidRPr="003C2DEA">
              <w:rPr>
                <w:rFonts w:ascii="Times New Roman" w:hAnsi="Times New Roman"/>
                <w:b/>
                <w:i/>
                <w:sz w:val="20"/>
                <w:szCs w:val="20"/>
              </w:rPr>
              <w:t>2.</w:t>
            </w:r>
            <w:r w:rsidR="00130567" w:rsidRPr="00D632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0567" w:rsidRPr="00D63210">
              <w:rPr>
                <w:rFonts w:ascii="Times New Roman" w:hAnsi="Times New Roman"/>
                <w:b/>
                <w:i/>
                <w:sz w:val="20"/>
                <w:szCs w:val="20"/>
              </w:rPr>
              <w:t>Знает</w:t>
            </w:r>
            <w:r w:rsidR="00130567" w:rsidRPr="00D63210">
              <w:rPr>
                <w:rFonts w:ascii="Times New Roman" w:hAnsi="Times New Roman"/>
                <w:sz w:val="20"/>
                <w:szCs w:val="20"/>
              </w:rPr>
              <w:t xml:space="preserve"> виды и источники возникновения рисков принятия решений,  методы управления ими.</w:t>
            </w:r>
          </w:p>
          <w:p w:rsidR="00130567" w:rsidRPr="00D63210" w:rsidRDefault="00130567" w:rsidP="003A017D">
            <w:pPr>
              <w:pStyle w:val="aff9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DEA">
              <w:rPr>
                <w:rFonts w:ascii="Times New Roman" w:hAnsi="Times New Roman"/>
                <w:b/>
                <w:i/>
                <w:sz w:val="20"/>
                <w:szCs w:val="20"/>
              </w:rPr>
              <w:t>У</w:t>
            </w:r>
            <w:r w:rsidR="003C2DEA" w:rsidRPr="003C2DEA">
              <w:rPr>
                <w:rFonts w:ascii="Times New Roman" w:hAnsi="Times New Roman"/>
                <w:b/>
                <w:i/>
                <w:sz w:val="20"/>
                <w:szCs w:val="20"/>
              </w:rPr>
              <w:t>К-2.2. З-</w:t>
            </w:r>
            <w:r w:rsidRPr="003C2DEA">
              <w:rPr>
                <w:rFonts w:ascii="Times New Roman" w:hAnsi="Times New Roman"/>
                <w:b/>
                <w:i/>
                <w:sz w:val="20"/>
                <w:szCs w:val="20"/>
              </w:rPr>
              <w:t>3.</w:t>
            </w:r>
            <w:r w:rsidRPr="00D632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3210">
              <w:rPr>
                <w:rFonts w:ascii="Times New Roman" w:hAnsi="Times New Roman"/>
                <w:b/>
                <w:i/>
                <w:sz w:val="20"/>
                <w:szCs w:val="20"/>
              </w:rPr>
              <w:t>Знает</w:t>
            </w:r>
            <w:r w:rsidRPr="00D63210">
              <w:rPr>
                <w:rFonts w:ascii="Times New Roman" w:hAnsi="Times New Roman"/>
                <w:sz w:val="20"/>
                <w:szCs w:val="20"/>
              </w:rPr>
              <w:t xml:space="preserve"> основные нормативно-правовые документы, регламентирующие процесс принятия решений в конкретной предметной области.</w:t>
            </w:r>
          </w:p>
          <w:p w:rsidR="00130567" w:rsidRPr="00D63210" w:rsidRDefault="00130567" w:rsidP="003A017D">
            <w:pPr>
              <w:pStyle w:val="aff9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DEA">
              <w:rPr>
                <w:rFonts w:ascii="Times New Roman" w:hAnsi="Times New Roman"/>
                <w:b/>
                <w:i/>
                <w:sz w:val="20"/>
                <w:szCs w:val="20"/>
              </w:rPr>
              <w:t>УК-2.2. У-1.</w:t>
            </w:r>
            <w:r w:rsidRPr="00D6321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63210">
              <w:rPr>
                <w:rFonts w:ascii="Times New Roman" w:hAnsi="Times New Roman"/>
                <w:b/>
                <w:i/>
                <w:sz w:val="20"/>
                <w:szCs w:val="20"/>
              </w:rPr>
              <w:t>Умеет</w:t>
            </w:r>
            <w:r w:rsidRPr="00D63210">
              <w:rPr>
                <w:rFonts w:ascii="Times New Roman" w:hAnsi="Times New Roman"/>
                <w:sz w:val="20"/>
                <w:szCs w:val="20"/>
              </w:rPr>
              <w:t xml:space="preserve"> проводить многофакторный анализ элементов предметной области для выявления ограничений при принятии решений.</w:t>
            </w:r>
          </w:p>
          <w:p w:rsidR="00130567" w:rsidRPr="00D63210" w:rsidRDefault="00130567" w:rsidP="003A017D">
            <w:pPr>
              <w:pStyle w:val="aff9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DEA">
              <w:rPr>
                <w:rFonts w:ascii="Times New Roman" w:hAnsi="Times New Roman"/>
                <w:b/>
                <w:i/>
                <w:sz w:val="20"/>
                <w:szCs w:val="20"/>
              </w:rPr>
              <w:t>УК-2.2. У-2.</w:t>
            </w:r>
            <w:r w:rsidRPr="00D632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3210">
              <w:rPr>
                <w:rFonts w:ascii="Times New Roman" w:hAnsi="Times New Roman"/>
                <w:b/>
                <w:i/>
                <w:sz w:val="20"/>
                <w:szCs w:val="20"/>
              </w:rPr>
              <w:t>Умеет</w:t>
            </w:r>
            <w:r w:rsidRPr="00D63210">
              <w:rPr>
                <w:rFonts w:ascii="Times New Roman" w:hAnsi="Times New Roman"/>
                <w:sz w:val="20"/>
                <w:szCs w:val="20"/>
              </w:rPr>
              <w:t xml:space="preserve"> разрабатывать и оценивать альтернативные решения с учетом рисков.</w:t>
            </w:r>
          </w:p>
          <w:p w:rsidR="00130567" w:rsidRDefault="00130567" w:rsidP="003A017D">
            <w:pPr>
              <w:pStyle w:val="aff9"/>
              <w:spacing w:before="0"/>
              <w:jc w:val="both"/>
            </w:pPr>
            <w:r w:rsidRPr="003C2DEA">
              <w:rPr>
                <w:rFonts w:ascii="Times New Roman" w:hAnsi="Times New Roman"/>
                <w:b/>
                <w:i/>
                <w:sz w:val="20"/>
                <w:szCs w:val="20"/>
              </w:rPr>
              <w:t>УК-2.2. У-3.</w:t>
            </w:r>
            <w:r w:rsidRPr="00D6321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63210">
              <w:rPr>
                <w:rFonts w:ascii="Times New Roman" w:hAnsi="Times New Roman"/>
                <w:b/>
                <w:i/>
                <w:sz w:val="20"/>
                <w:szCs w:val="20"/>
              </w:rPr>
              <w:t>Умеет</w:t>
            </w:r>
            <w:r w:rsidRPr="00D63210">
              <w:rPr>
                <w:rFonts w:ascii="Times New Roman" w:hAnsi="Times New Roman"/>
                <w:sz w:val="20"/>
                <w:szCs w:val="20"/>
              </w:rPr>
              <w:t xml:space="preserve"> выбирать оптимальные решения исходя из действующих правовых норм, имеющихся ресурсов и ограничений.</w:t>
            </w:r>
          </w:p>
        </w:tc>
      </w:tr>
      <w:tr w:rsidR="00130567" w:rsidTr="003A017D">
        <w:trPr>
          <w:trHeight w:val="300"/>
        </w:trPr>
        <w:tc>
          <w:tcPr>
            <w:tcW w:w="9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567" w:rsidRDefault="00130567" w:rsidP="003A017D">
            <w:pPr>
              <w:pStyle w:val="aff9"/>
              <w:spacing w:before="0"/>
              <w:jc w:val="center"/>
            </w:pPr>
            <w:r>
              <w:rPr>
                <w:rFonts w:ascii="Times New Roman" w:hAnsi="Times New Roman"/>
                <w:b/>
                <w:bCs/>
              </w:rPr>
              <w:t>Общепрофессиональные компетенции</w:t>
            </w:r>
          </w:p>
        </w:tc>
      </w:tr>
      <w:tr w:rsidR="00130567" w:rsidRPr="00B26C55" w:rsidTr="00D63210">
        <w:trPr>
          <w:trHeight w:val="257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567" w:rsidRPr="00B26C55" w:rsidRDefault="00130567" w:rsidP="0088061D">
            <w:pPr>
              <w:tabs>
                <w:tab w:val="left" w:pos="709"/>
              </w:tabs>
              <w:jc w:val="both"/>
            </w:pPr>
            <w:r w:rsidRPr="003C2DEA">
              <w:rPr>
                <w:b/>
                <w:i/>
                <w:iCs/>
              </w:rPr>
              <w:t>ОПК-2.</w:t>
            </w:r>
            <w:r w:rsidRPr="00B26C55">
              <w:rPr>
                <w:i/>
                <w:iCs/>
              </w:rPr>
              <w:t xml:space="preserve"> </w:t>
            </w:r>
            <w:r w:rsidR="0088061D" w:rsidRPr="00B26C55">
              <w:rPr>
                <w:i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567" w:rsidRPr="00B26C55" w:rsidRDefault="00130567" w:rsidP="0088061D">
            <w:pPr>
              <w:tabs>
                <w:tab w:val="left" w:pos="709"/>
              </w:tabs>
              <w:jc w:val="both"/>
            </w:pPr>
            <w:r w:rsidRPr="003C2DEA">
              <w:rPr>
                <w:b/>
                <w:i/>
                <w:iCs/>
              </w:rPr>
              <w:t>ОПК-2.3.</w:t>
            </w:r>
            <w:r w:rsidRPr="00B26C55">
              <w:rPr>
                <w:i/>
                <w:iCs/>
              </w:rPr>
              <w:t xml:space="preserve"> </w:t>
            </w:r>
            <w:r w:rsidR="0088061D" w:rsidRPr="00B26C55">
              <w:rPr>
                <w:i/>
              </w:rPr>
              <w:t>Использует современные методы сбора, обработки и анализа данных при решении поставленных экономических и финансовых задач, методы анализа социально-экономических и финансовых показателей, процессов и явлений, тенденций их изменения.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3210" w:rsidRPr="00B26C55" w:rsidRDefault="003C2DEA" w:rsidP="003A017D">
            <w:pPr>
              <w:jc w:val="both"/>
            </w:pPr>
            <w:r w:rsidRPr="003C2DEA">
              <w:rPr>
                <w:b/>
                <w:i/>
              </w:rPr>
              <w:t>ОПК-2.3. З-</w:t>
            </w:r>
            <w:r w:rsidR="0088061D" w:rsidRPr="003C2DEA">
              <w:rPr>
                <w:b/>
                <w:i/>
              </w:rPr>
              <w:t>1.</w:t>
            </w:r>
            <w:r w:rsidR="0088061D" w:rsidRPr="00B26C55">
              <w:rPr>
                <w:i/>
              </w:rPr>
              <w:t xml:space="preserve"> </w:t>
            </w:r>
            <w:r w:rsidR="0088061D" w:rsidRPr="00B26C55">
              <w:rPr>
                <w:b/>
                <w:i/>
              </w:rPr>
              <w:t>Знает:</w:t>
            </w:r>
            <w:r w:rsidR="0088061D" w:rsidRPr="00B26C55">
              <w:rPr>
                <w:i/>
              </w:rPr>
              <w:t xml:space="preserve"> </w:t>
            </w:r>
            <w:r w:rsidR="0088061D" w:rsidRPr="00B26C55">
              <w:t>инструментарий обработки и анализа данных, при решении поставленных экономических и финансовых задач, методы анализа социально-экономических и финансовых показателей, процессов и явлений, тенденций их изменения современные интеллектуальные информационно-аналитические системы, используемые при решение экономических задач.</w:t>
            </w:r>
          </w:p>
          <w:p w:rsidR="0088061D" w:rsidRPr="00B26C55" w:rsidRDefault="0088061D" w:rsidP="003A017D">
            <w:pPr>
              <w:jc w:val="both"/>
            </w:pPr>
            <w:r w:rsidRPr="003C2DEA">
              <w:rPr>
                <w:b/>
                <w:i/>
              </w:rPr>
              <w:t>ОПК-2.3. У.1.</w:t>
            </w:r>
            <w:r w:rsidRPr="00B26C55">
              <w:rPr>
                <w:i/>
              </w:rPr>
              <w:t xml:space="preserve"> </w:t>
            </w:r>
            <w:r w:rsidRPr="00B26C55">
              <w:rPr>
                <w:b/>
                <w:i/>
              </w:rPr>
              <w:t>Умеет</w:t>
            </w:r>
            <w:r w:rsidRPr="00B26C55">
              <w:rPr>
                <w:i/>
              </w:rPr>
              <w:t xml:space="preserve"> </w:t>
            </w:r>
            <w:r w:rsidRPr="00B26C55">
              <w:t>анализировать данные, необходимые для решения поставленных финансово-экономических задач</w:t>
            </w:r>
            <w:r w:rsidR="00B26C55">
              <w:t>.</w:t>
            </w:r>
          </w:p>
        </w:tc>
      </w:tr>
      <w:tr w:rsidR="00130567" w:rsidRPr="00BD2636" w:rsidTr="00D63210">
        <w:trPr>
          <w:trHeight w:val="309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567" w:rsidRPr="00BD2636" w:rsidRDefault="00130567" w:rsidP="0088061D">
            <w:pPr>
              <w:tabs>
                <w:tab w:val="left" w:pos="709"/>
              </w:tabs>
              <w:jc w:val="both"/>
            </w:pPr>
            <w:r w:rsidRPr="00E0555A">
              <w:rPr>
                <w:b/>
                <w:i/>
                <w:iCs/>
              </w:rPr>
              <w:t>ОПК-3.</w:t>
            </w:r>
            <w:r w:rsidRPr="00BD2636">
              <w:rPr>
                <w:i/>
                <w:iCs/>
              </w:rPr>
              <w:t xml:space="preserve"> </w:t>
            </w:r>
            <w:r w:rsidR="00B26C55" w:rsidRPr="00BD2636">
              <w:rPr>
                <w:i/>
                <w:color w:val="000000"/>
              </w:rPr>
              <w:t>Способен анализировать и содержательно объяснять природу экономических процессов на микро- и макроуровне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567" w:rsidRPr="00BD2636" w:rsidRDefault="00130567" w:rsidP="00B26C55">
            <w:pPr>
              <w:tabs>
                <w:tab w:val="left" w:pos="709"/>
              </w:tabs>
              <w:jc w:val="both"/>
            </w:pPr>
            <w:r w:rsidRPr="00E0555A">
              <w:rPr>
                <w:b/>
                <w:i/>
                <w:iCs/>
              </w:rPr>
              <w:t>ОПК-3.2.</w:t>
            </w:r>
            <w:r w:rsidRPr="00BD2636">
              <w:rPr>
                <w:i/>
                <w:iCs/>
              </w:rPr>
              <w:t xml:space="preserve"> </w:t>
            </w:r>
            <w:r w:rsidR="00B26C55" w:rsidRPr="00BD2636">
              <w:rPr>
                <w:i/>
              </w:rPr>
              <w:t>Анализирует мотивы и закономерности поведения экономических субъектов, ситуации на различных рынках, динамику уровня цен и объемов производства, предлагает решения для проблемных ситуаций на микроэкономическом уровне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567" w:rsidRPr="00BD2636" w:rsidRDefault="00E0555A" w:rsidP="003A017D">
            <w:pPr>
              <w:pStyle w:val="aff9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55A">
              <w:rPr>
                <w:rFonts w:ascii="Times New Roman" w:hAnsi="Times New Roman"/>
                <w:b/>
                <w:i/>
                <w:sz w:val="20"/>
                <w:szCs w:val="20"/>
              </w:rPr>
              <w:t>ОПК-3.2. З-</w:t>
            </w:r>
            <w:r w:rsidR="002E5F0E" w:rsidRPr="00E0555A">
              <w:rPr>
                <w:rFonts w:ascii="Times New Roman" w:hAnsi="Times New Roman"/>
                <w:b/>
                <w:i/>
                <w:sz w:val="20"/>
                <w:szCs w:val="20"/>
              </w:rPr>
              <w:t>1.</w:t>
            </w:r>
            <w:r w:rsidR="002E5F0E" w:rsidRPr="00BD2636">
              <w:rPr>
                <w:rFonts w:ascii="Times New Roman" w:hAnsi="Times New Roman"/>
                <w:sz w:val="20"/>
                <w:szCs w:val="20"/>
              </w:rPr>
              <w:t xml:space="preserve"> Знает основные текущие процессы, происходящие в мировой и отечественной экономике.</w:t>
            </w:r>
          </w:p>
          <w:p w:rsidR="002E5F0E" w:rsidRPr="00BD2636" w:rsidRDefault="002E5F0E" w:rsidP="003A017D">
            <w:pPr>
              <w:pStyle w:val="aff9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55A">
              <w:rPr>
                <w:rFonts w:ascii="Times New Roman" w:hAnsi="Times New Roman"/>
                <w:b/>
                <w:i/>
                <w:sz w:val="20"/>
                <w:szCs w:val="20"/>
              </w:rPr>
              <w:t>ОПК-3.2. У-1.</w:t>
            </w:r>
            <w:r w:rsidRPr="00BD26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D263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Умеет </w:t>
            </w:r>
            <w:r w:rsidRPr="00BD2636">
              <w:rPr>
                <w:rFonts w:ascii="Times New Roman" w:hAnsi="Times New Roman"/>
                <w:sz w:val="20"/>
                <w:szCs w:val="20"/>
              </w:rPr>
              <w:t>на основе описания экономических процессов и явлений построить эконометрическую модель с применением изучаемых теоретических моделей.</w:t>
            </w:r>
          </w:p>
          <w:p w:rsidR="002E5F0E" w:rsidRPr="00BD2636" w:rsidRDefault="002E5F0E" w:rsidP="003A017D">
            <w:pPr>
              <w:pStyle w:val="aff9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555A">
              <w:rPr>
                <w:rFonts w:ascii="Times New Roman" w:hAnsi="Times New Roman"/>
                <w:b/>
                <w:i/>
                <w:sz w:val="20"/>
                <w:szCs w:val="20"/>
              </w:rPr>
              <w:t>ОПК-3.2. У-2.</w:t>
            </w:r>
            <w:r w:rsidRPr="00BD263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D2636">
              <w:rPr>
                <w:rFonts w:ascii="Times New Roman" w:hAnsi="Times New Roman"/>
                <w:b/>
                <w:i/>
                <w:sz w:val="20"/>
                <w:szCs w:val="20"/>
              </w:rPr>
              <w:t>Умеет</w:t>
            </w:r>
            <w:r w:rsidRPr="00BD2636">
              <w:rPr>
                <w:rFonts w:ascii="Times New Roman" w:hAnsi="Times New Roman"/>
                <w:sz w:val="20"/>
                <w:szCs w:val="20"/>
              </w:rPr>
              <w:t xml:space="preserve"> анализировать социально-экономические проблемы и процессы, происходящие в обществе, и прогнозировать возможное их развитие в будущем с применением изучаемых теоретических моделей.</w:t>
            </w:r>
          </w:p>
          <w:p w:rsidR="002E5F0E" w:rsidRPr="00BD2636" w:rsidRDefault="00BD2636" w:rsidP="003A017D">
            <w:pPr>
              <w:pStyle w:val="aff9"/>
              <w:spacing w:before="0"/>
              <w:jc w:val="both"/>
              <w:rPr>
                <w:sz w:val="20"/>
                <w:szCs w:val="20"/>
              </w:rPr>
            </w:pPr>
            <w:r w:rsidRPr="00E0555A">
              <w:rPr>
                <w:rFonts w:ascii="Times New Roman" w:hAnsi="Times New Roman"/>
                <w:b/>
                <w:i/>
                <w:sz w:val="20"/>
                <w:szCs w:val="20"/>
              </w:rPr>
              <w:t>ОПК-3.2. У-3</w:t>
            </w:r>
            <w:r w:rsidR="00E0555A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Pr="00E0555A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BD2636">
              <w:rPr>
                <w:rFonts w:ascii="Times New Roman" w:hAnsi="Times New Roman"/>
                <w:b/>
                <w:i/>
                <w:sz w:val="20"/>
                <w:szCs w:val="20"/>
              </w:rPr>
              <w:t>Умеет</w:t>
            </w:r>
            <w:r w:rsidRPr="00BD2636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BD26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редставлять результаты аналитической работы</w:t>
            </w:r>
            <w:r w:rsidRPr="00BD263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130567" w:rsidRPr="00BD2636" w:rsidTr="00D63210">
        <w:trPr>
          <w:trHeight w:val="1461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567" w:rsidRPr="00BD2636" w:rsidRDefault="00130567" w:rsidP="0088061D">
            <w:pPr>
              <w:widowControl w:val="0"/>
              <w:jc w:val="both"/>
            </w:pPr>
            <w:r w:rsidRPr="00E0555A">
              <w:rPr>
                <w:b/>
                <w:i/>
                <w:iCs/>
              </w:rPr>
              <w:lastRenderedPageBreak/>
              <w:t>ОПК-5.</w:t>
            </w:r>
            <w:r w:rsidRPr="00BD2636">
              <w:rPr>
                <w:i/>
                <w:iCs/>
              </w:rPr>
              <w:t xml:space="preserve"> </w:t>
            </w:r>
            <w:r w:rsidR="0088061D" w:rsidRPr="00BD2636">
              <w:rPr>
                <w:i/>
              </w:rPr>
              <w:t>Способен использовать современные информационные технологии и программные средства при решении профессиональных задач.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567" w:rsidRPr="00BD2636" w:rsidRDefault="00130567" w:rsidP="0088061D">
            <w:pPr>
              <w:widowControl w:val="0"/>
              <w:jc w:val="both"/>
            </w:pPr>
            <w:r w:rsidRPr="00E0555A">
              <w:rPr>
                <w:b/>
                <w:i/>
                <w:iCs/>
              </w:rPr>
              <w:t>ОПК-5.2.</w:t>
            </w:r>
            <w:r w:rsidRPr="00BD2636">
              <w:rPr>
                <w:i/>
                <w:iCs/>
              </w:rPr>
              <w:t xml:space="preserve"> </w:t>
            </w:r>
            <w:r w:rsidR="0088061D" w:rsidRPr="00BD2636">
              <w:rPr>
                <w:rFonts w:eastAsia="Times New Roman"/>
                <w:i/>
                <w:color w:val="000000"/>
              </w:rPr>
              <w:t>Обрабатывает экономические и финансовые данные с использованием информационных технологий для решения профессиональных задач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0567" w:rsidRPr="00BD2636" w:rsidRDefault="00E0555A" w:rsidP="003A017D">
            <w:pPr>
              <w:jc w:val="both"/>
            </w:pPr>
            <w:r w:rsidRPr="00E0555A">
              <w:rPr>
                <w:b/>
                <w:i/>
              </w:rPr>
              <w:t>ОПК-5.2. З-</w:t>
            </w:r>
            <w:r w:rsidR="0088061D" w:rsidRPr="00E0555A">
              <w:rPr>
                <w:b/>
                <w:i/>
              </w:rPr>
              <w:t>1.</w:t>
            </w:r>
            <w:r w:rsidR="0088061D" w:rsidRPr="00BD2636">
              <w:rPr>
                <w:b/>
                <w:i/>
              </w:rPr>
              <w:t xml:space="preserve"> Знает</w:t>
            </w:r>
            <w:r w:rsidR="0088061D" w:rsidRPr="00BD2636">
              <w:t xml:space="preserve"> электронные библиотечные системы для поиска необходимой научной литературы и социально-экономической статистики.</w:t>
            </w:r>
          </w:p>
          <w:p w:rsidR="0088061D" w:rsidRPr="00BD2636" w:rsidRDefault="0088061D" w:rsidP="003A017D">
            <w:pPr>
              <w:jc w:val="both"/>
            </w:pPr>
            <w:r w:rsidRPr="00E0555A">
              <w:rPr>
                <w:b/>
                <w:i/>
              </w:rPr>
              <w:t>ОПК-5.2. У.1.</w:t>
            </w:r>
            <w:r w:rsidRPr="00BD2636">
              <w:rPr>
                <w:i/>
              </w:rPr>
              <w:t xml:space="preserve"> </w:t>
            </w:r>
            <w:r w:rsidRPr="00BD2636">
              <w:rPr>
                <w:b/>
                <w:i/>
              </w:rPr>
              <w:t>Умеет</w:t>
            </w:r>
            <w:r w:rsidRPr="00BD2636">
              <w:t xml:space="preserve"> применять электронные библиотечные системы для поиска необходимой научной литературы и социально-экономической статистики.</w:t>
            </w:r>
          </w:p>
        </w:tc>
      </w:tr>
    </w:tbl>
    <w:p w:rsidR="00130567" w:rsidRDefault="00130567" w:rsidP="00130567">
      <w:pPr>
        <w:pStyle w:val="Default"/>
        <w:widowControl w:val="0"/>
        <w:ind w:left="216" w:hanging="216"/>
        <w:outlineLvl w:val="1"/>
        <w:rPr>
          <w:b/>
          <w:bCs/>
          <w:sz w:val="28"/>
          <w:szCs w:val="28"/>
        </w:rPr>
      </w:pPr>
    </w:p>
    <w:p w:rsidR="007834D3" w:rsidRDefault="007834D3" w:rsidP="007834D3">
      <w:pPr>
        <w:pStyle w:val="Default"/>
        <w:widowControl w:val="0"/>
        <w:spacing w:line="228" w:lineRule="auto"/>
        <w:outlineLvl w:val="1"/>
        <w:rPr>
          <w:b/>
          <w:bCs/>
          <w:sz w:val="28"/>
          <w:szCs w:val="28"/>
        </w:rPr>
      </w:pPr>
    </w:p>
    <w:p w:rsidR="00741C6A" w:rsidRDefault="00741C6A" w:rsidP="007834D3">
      <w:pPr>
        <w:jc w:val="both"/>
        <w:rPr>
          <w:sz w:val="28"/>
          <w:szCs w:val="28"/>
        </w:rPr>
        <w:sectPr w:rsidR="00741C6A" w:rsidSect="007834D3">
          <w:pgSz w:w="11907" w:h="16840" w:code="9"/>
          <w:pgMar w:top="1134" w:right="709" w:bottom="992" w:left="1559" w:header="720" w:footer="720" w:gutter="0"/>
          <w:cols w:space="720"/>
          <w:docGrid w:linePitch="272"/>
        </w:sectPr>
      </w:pPr>
    </w:p>
    <w:p w:rsidR="00741C6A" w:rsidRDefault="00741C6A" w:rsidP="00741C6A">
      <w:pPr>
        <w:pStyle w:val="aff9"/>
        <w:spacing w:before="0" w:line="547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lastRenderedPageBreak/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7. Структура и содержание практики</w:t>
      </w:r>
    </w:p>
    <w:p w:rsidR="00741C6A" w:rsidRDefault="00741C6A" w:rsidP="00741C6A">
      <w:pPr>
        <w:pStyle w:val="aff9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(этапы формирования и критерии оценивания сформированности компетенций)</w:t>
      </w:r>
    </w:p>
    <w:p w:rsidR="00741C6A" w:rsidRDefault="00741C6A" w:rsidP="00741C6A">
      <w:pPr>
        <w:pStyle w:val="aff9"/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трудоемкость практики «</w:t>
      </w:r>
      <w:r w:rsidR="00EF4550">
        <w:rPr>
          <w:rFonts w:ascii="Times New Roman" w:hAnsi="Times New Roman"/>
          <w:sz w:val="28"/>
          <w:szCs w:val="28"/>
        </w:rPr>
        <w:t>Технологическая (проектно-технологическая)</w:t>
      </w:r>
      <w:r>
        <w:rPr>
          <w:rFonts w:ascii="Times New Roman" w:hAnsi="Times New Roman"/>
          <w:sz w:val="28"/>
          <w:szCs w:val="28"/>
        </w:rPr>
        <w:t>» составляет 3 зачетных единицы, 108 академических часов.</w:t>
      </w:r>
    </w:p>
    <w:p w:rsidR="00741C6A" w:rsidRDefault="00741C6A" w:rsidP="00741C6A">
      <w:pPr>
        <w:jc w:val="right"/>
        <w:rPr>
          <w:i/>
        </w:rPr>
      </w:pPr>
      <w:r>
        <w:rPr>
          <w:i/>
        </w:rPr>
        <w:t>Таблица 2</w:t>
      </w:r>
    </w:p>
    <w:tbl>
      <w:tblPr>
        <w:tblW w:w="14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986"/>
        <w:gridCol w:w="4252"/>
        <w:gridCol w:w="1134"/>
        <w:gridCol w:w="1276"/>
        <w:gridCol w:w="1725"/>
        <w:gridCol w:w="1701"/>
        <w:gridCol w:w="1985"/>
      </w:tblGrid>
      <w:tr w:rsidR="00741C6A" w:rsidRPr="0080694F" w:rsidTr="00E07C08">
        <w:trPr>
          <w:cantSplit/>
          <w:trHeight w:val="278"/>
          <w:jc w:val="center"/>
        </w:trPr>
        <w:tc>
          <w:tcPr>
            <w:tcW w:w="561" w:type="dxa"/>
            <w:vMerge w:val="restart"/>
            <w:vAlign w:val="center"/>
          </w:tcPr>
          <w:p w:rsidR="00741C6A" w:rsidRPr="0080694F" w:rsidRDefault="00741C6A" w:rsidP="00E07C08">
            <w:pPr>
              <w:jc w:val="center"/>
              <w:rPr>
                <w:b/>
              </w:rPr>
            </w:pPr>
            <w:r w:rsidRPr="0080694F">
              <w:rPr>
                <w:b/>
              </w:rPr>
              <w:t>№</w:t>
            </w:r>
          </w:p>
        </w:tc>
        <w:tc>
          <w:tcPr>
            <w:tcW w:w="1986" w:type="dxa"/>
            <w:vMerge w:val="restart"/>
            <w:vAlign w:val="center"/>
          </w:tcPr>
          <w:p w:rsidR="00741C6A" w:rsidRPr="0080694F" w:rsidRDefault="00741C6A" w:rsidP="00E07C08">
            <w:pPr>
              <w:jc w:val="center"/>
              <w:rPr>
                <w:b/>
              </w:rPr>
            </w:pPr>
            <w:r w:rsidRPr="0080694F">
              <w:rPr>
                <w:b/>
              </w:rPr>
              <w:t>Разделы (этапы) практики</w:t>
            </w:r>
          </w:p>
        </w:tc>
        <w:tc>
          <w:tcPr>
            <w:tcW w:w="4252" w:type="dxa"/>
            <w:vMerge w:val="restart"/>
            <w:vAlign w:val="center"/>
          </w:tcPr>
          <w:p w:rsidR="00741C6A" w:rsidRPr="00DE1189" w:rsidRDefault="00741C6A" w:rsidP="00E07C08">
            <w:pPr>
              <w:jc w:val="center"/>
              <w:rPr>
                <w:b/>
              </w:rPr>
            </w:pPr>
            <w:r w:rsidRPr="00DE1189">
              <w:rPr>
                <w:b/>
              </w:rPr>
              <w:t>Виды работ, осуществляемых обучающимися</w:t>
            </w:r>
          </w:p>
        </w:tc>
        <w:tc>
          <w:tcPr>
            <w:tcW w:w="2410" w:type="dxa"/>
            <w:gridSpan w:val="2"/>
            <w:vAlign w:val="center"/>
          </w:tcPr>
          <w:p w:rsidR="00741C6A" w:rsidRPr="001E5D44" w:rsidRDefault="00741C6A" w:rsidP="00E07C08">
            <w:pPr>
              <w:jc w:val="center"/>
              <w:rPr>
                <w:b/>
              </w:rPr>
            </w:pPr>
            <w:r w:rsidRPr="001E5D44">
              <w:rPr>
                <w:b/>
              </w:rPr>
              <w:t>Трудоёмкость (ак. час.)</w:t>
            </w:r>
          </w:p>
        </w:tc>
        <w:tc>
          <w:tcPr>
            <w:tcW w:w="1725" w:type="dxa"/>
            <w:vMerge w:val="restart"/>
          </w:tcPr>
          <w:p w:rsidR="00741C6A" w:rsidRPr="001E5D44" w:rsidRDefault="00741C6A" w:rsidP="00E07C0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1E5D44">
              <w:rPr>
                <w:b/>
              </w:rPr>
              <w:t xml:space="preserve">Индикаторы достижения компетенций </w:t>
            </w:r>
          </w:p>
          <w:p w:rsidR="00741C6A" w:rsidRPr="001E5D44" w:rsidRDefault="00741C6A" w:rsidP="0027645D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741C6A" w:rsidRPr="001E5D44" w:rsidRDefault="00741C6A" w:rsidP="00E07C0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1E5D44">
              <w:rPr>
                <w:b/>
              </w:rPr>
              <w:t>Результаты обучения</w:t>
            </w:r>
          </w:p>
          <w:p w:rsidR="00741C6A" w:rsidRPr="001E5D44" w:rsidRDefault="00741C6A" w:rsidP="0027645D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1E5D44">
              <w:rPr>
                <w:b/>
              </w:rPr>
              <w:t>(знания, умения)</w:t>
            </w:r>
          </w:p>
        </w:tc>
        <w:tc>
          <w:tcPr>
            <w:tcW w:w="1985" w:type="dxa"/>
            <w:vMerge w:val="restart"/>
          </w:tcPr>
          <w:p w:rsidR="00741C6A" w:rsidRPr="0080694F" w:rsidRDefault="00741C6A" w:rsidP="00E07C0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1D03CC">
              <w:rPr>
                <w:b/>
              </w:rPr>
              <w:t xml:space="preserve">Формы текущего контроля </w:t>
            </w:r>
          </w:p>
          <w:p w:rsidR="00741C6A" w:rsidRPr="0080694F" w:rsidRDefault="00741C6A" w:rsidP="00E07C08">
            <w:pPr>
              <w:widowControl w:val="0"/>
              <w:tabs>
                <w:tab w:val="right" w:leader="underscore" w:pos="9639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</w:p>
        </w:tc>
      </w:tr>
      <w:tr w:rsidR="00741C6A" w:rsidRPr="0080694F" w:rsidTr="00E07C08">
        <w:trPr>
          <w:cantSplit/>
          <w:trHeight w:val="509"/>
          <w:jc w:val="center"/>
        </w:trPr>
        <w:tc>
          <w:tcPr>
            <w:tcW w:w="561" w:type="dxa"/>
            <w:vMerge/>
          </w:tcPr>
          <w:p w:rsidR="00741C6A" w:rsidRPr="0080694F" w:rsidRDefault="00741C6A" w:rsidP="00E07C08">
            <w:pPr>
              <w:jc w:val="center"/>
            </w:pPr>
          </w:p>
        </w:tc>
        <w:tc>
          <w:tcPr>
            <w:tcW w:w="1986" w:type="dxa"/>
            <w:vMerge/>
          </w:tcPr>
          <w:p w:rsidR="00741C6A" w:rsidRPr="0080694F" w:rsidRDefault="00741C6A" w:rsidP="00E07C08">
            <w:pPr>
              <w:jc w:val="center"/>
            </w:pPr>
          </w:p>
        </w:tc>
        <w:tc>
          <w:tcPr>
            <w:tcW w:w="4252" w:type="dxa"/>
            <w:vMerge/>
          </w:tcPr>
          <w:p w:rsidR="00741C6A" w:rsidRPr="00DE1189" w:rsidRDefault="00741C6A" w:rsidP="00E07C08">
            <w:pPr>
              <w:jc w:val="center"/>
            </w:pPr>
          </w:p>
        </w:tc>
        <w:tc>
          <w:tcPr>
            <w:tcW w:w="1134" w:type="dxa"/>
          </w:tcPr>
          <w:p w:rsidR="00741C6A" w:rsidRPr="00CC5D13" w:rsidRDefault="00741C6A" w:rsidP="00E07C08">
            <w:pPr>
              <w:tabs>
                <w:tab w:val="center" w:pos="671"/>
              </w:tabs>
              <w:jc w:val="center"/>
              <w:rPr>
                <w:b/>
                <w:sz w:val="18"/>
                <w:szCs w:val="18"/>
              </w:rPr>
            </w:pPr>
            <w:r w:rsidRPr="00CC5D13">
              <w:rPr>
                <w:b/>
                <w:sz w:val="18"/>
                <w:szCs w:val="18"/>
              </w:rPr>
              <w:t>Контакт. работа</w:t>
            </w:r>
          </w:p>
        </w:tc>
        <w:tc>
          <w:tcPr>
            <w:tcW w:w="1276" w:type="dxa"/>
          </w:tcPr>
          <w:p w:rsidR="00741C6A" w:rsidRPr="001E5D44" w:rsidRDefault="00741C6A" w:rsidP="00E07C08">
            <w:pPr>
              <w:tabs>
                <w:tab w:val="center" w:pos="671"/>
              </w:tabs>
              <w:jc w:val="center"/>
              <w:rPr>
                <w:b/>
                <w:sz w:val="18"/>
                <w:szCs w:val="18"/>
              </w:rPr>
            </w:pPr>
            <w:r w:rsidRPr="001E5D44">
              <w:rPr>
                <w:b/>
                <w:sz w:val="18"/>
                <w:szCs w:val="18"/>
              </w:rPr>
              <w:t>Сам.раб./ практичес.</w:t>
            </w:r>
          </w:p>
          <w:p w:rsidR="00741C6A" w:rsidRPr="001E5D44" w:rsidRDefault="00741C6A" w:rsidP="0027645D">
            <w:pPr>
              <w:tabs>
                <w:tab w:val="center" w:pos="671"/>
              </w:tabs>
              <w:jc w:val="center"/>
              <w:rPr>
                <w:b/>
                <w:sz w:val="18"/>
                <w:szCs w:val="18"/>
              </w:rPr>
            </w:pPr>
            <w:r w:rsidRPr="001E5D44">
              <w:rPr>
                <w:b/>
                <w:sz w:val="18"/>
                <w:szCs w:val="18"/>
              </w:rPr>
              <w:t>подготовка</w:t>
            </w:r>
          </w:p>
        </w:tc>
        <w:tc>
          <w:tcPr>
            <w:tcW w:w="1725" w:type="dxa"/>
            <w:vMerge/>
          </w:tcPr>
          <w:p w:rsidR="00741C6A" w:rsidRPr="001E5D44" w:rsidRDefault="00741C6A" w:rsidP="00E07C0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741C6A" w:rsidRPr="001E5D44" w:rsidRDefault="00741C6A" w:rsidP="00E07C08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741C6A" w:rsidRPr="00266476" w:rsidRDefault="00741C6A" w:rsidP="00E07C08">
            <w:pPr>
              <w:jc w:val="center"/>
              <w:rPr>
                <w:b/>
              </w:rPr>
            </w:pPr>
          </w:p>
        </w:tc>
      </w:tr>
      <w:tr w:rsidR="00741C6A" w:rsidRPr="0080694F" w:rsidTr="00E07C08">
        <w:trPr>
          <w:jc w:val="center"/>
        </w:trPr>
        <w:tc>
          <w:tcPr>
            <w:tcW w:w="561" w:type="dxa"/>
          </w:tcPr>
          <w:p w:rsidR="00741C6A" w:rsidRPr="0080694F" w:rsidRDefault="00741C6A" w:rsidP="00E07C08">
            <w:pPr>
              <w:pStyle w:val="17"/>
              <w:suppressAutoHyphens w:val="0"/>
              <w:rPr>
                <w:szCs w:val="24"/>
                <w:lang w:eastAsia="ru-RU"/>
              </w:rPr>
            </w:pPr>
            <w:r w:rsidRPr="0080694F">
              <w:rPr>
                <w:szCs w:val="24"/>
                <w:lang w:eastAsia="ru-RU"/>
              </w:rPr>
              <w:t>1</w:t>
            </w:r>
          </w:p>
        </w:tc>
        <w:tc>
          <w:tcPr>
            <w:tcW w:w="1986" w:type="dxa"/>
          </w:tcPr>
          <w:p w:rsidR="00741C6A" w:rsidRPr="00B25450" w:rsidRDefault="00741C6A" w:rsidP="00E07C08">
            <w:pPr>
              <w:rPr>
                <w:b/>
              </w:rPr>
            </w:pPr>
            <w:r w:rsidRPr="00B25450">
              <w:rPr>
                <w:b/>
              </w:rPr>
              <w:t>Организационно- подготовительный</w:t>
            </w:r>
          </w:p>
        </w:tc>
        <w:tc>
          <w:tcPr>
            <w:tcW w:w="4252" w:type="dxa"/>
          </w:tcPr>
          <w:p w:rsidR="00741C6A" w:rsidRPr="003E69FA" w:rsidRDefault="008075AC" w:rsidP="0062020F">
            <w:pPr>
              <w:pStyle w:val="afe"/>
              <w:numPr>
                <w:ilvl w:val="0"/>
                <w:numId w:val="4"/>
              </w:numPr>
              <w:ind w:left="641" w:hanging="357"/>
              <w:rPr>
                <w:i/>
                <w:lang w:bidi="mr-IN"/>
              </w:rPr>
            </w:pPr>
            <w:r>
              <w:rPr>
                <w:i/>
              </w:rPr>
              <w:t>вводное занятие</w:t>
            </w:r>
            <w:r w:rsidR="00741C6A" w:rsidRPr="003E69FA">
              <w:rPr>
                <w:i/>
                <w:lang w:bidi="mr-IN"/>
              </w:rPr>
              <w:t>;</w:t>
            </w:r>
          </w:p>
          <w:p w:rsidR="00741C6A" w:rsidRPr="003E69FA" w:rsidRDefault="00741C6A" w:rsidP="0062020F">
            <w:pPr>
              <w:pStyle w:val="afe"/>
              <w:numPr>
                <w:ilvl w:val="0"/>
                <w:numId w:val="4"/>
              </w:numPr>
              <w:ind w:left="39" w:firstLine="245"/>
            </w:pPr>
            <w:r w:rsidRPr="003E69FA">
              <w:rPr>
                <w:i/>
              </w:rPr>
              <w:t xml:space="preserve">инструктаж по технике безопасности; </w:t>
            </w:r>
          </w:p>
          <w:p w:rsidR="00741C6A" w:rsidRPr="003E69FA" w:rsidRDefault="00741C6A" w:rsidP="0062020F">
            <w:pPr>
              <w:pStyle w:val="afe"/>
              <w:numPr>
                <w:ilvl w:val="0"/>
                <w:numId w:val="4"/>
              </w:numPr>
              <w:ind w:left="39" w:firstLine="245"/>
            </w:pPr>
            <w:r w:rsidRPr="003E69FA">
              <w:rPr>
                <w:i/>
              </w:rPr>
              <w:t>инструктаж по подготовке отчета и процедуре защиты (на кафедре</w:t>
            </w:r>
            <w:r w:rsidR="008075AC">
              <w:rPr>
                <w:i/>
              </w:rPr>
              <w:t>)</w:t>
            </w:r>
            <w:r w:rsidRPr="003E69FA">
              <w:rPr>
                <w:i/>
              </w:rPr>
              <w:t>;</w:t>
            </w:r>
          </w:p>
          <w:p w:rsidR="00741C6A" w:rsidRPr="003E69FA" w:rsidRDefault="00741C6A" w:rsidP="0062020F">
            <w:pPr>
              <w:pStyle w:val="afe"/>
              <w:numPr>
                <w:ilvl w:val="0"/>
                <w:numId w:val="4"/>
              </w:numPr>
              <w:ind w:left="39" w:firstLine="245"/>
              <w:rPr>
                <w:i/>
              </w:rPr>
            </w:pPr>
            <w:r w:rsidRPr="003E69FA">
              <w:rPr>
                <w:i/>
              </w:rPr>
              <w:t>встреча с руководителями практики,</w:t>
            </w:r>
          </w:p>
          <w:p w:rsidR="00741C6A" w:rsidRPr="003E69FA" w:rsidRDefault="00741C6A" w:rsidP="0062020F">
            <w:pPr>
              <w:pStyle w:val="afe"/>
              <w:numPr>
                <w:ilvl w:val="0"/>
                <w:numId w:val="4"/>
              </w:numPr>
              <w:ind w:left="39" w:firstLine="245"/>
            </w:pPr>
            <w:r w:rsidRPr="003E69FA">
              <w:rPr>
                <w:i/>
              </w:rPr>
              <w:t>обсуждение и утверждение индивидуальных планов практикантов</w:t>
            </w:r>
          </w:p>
        </w:tc>
        <w:tc>
          <w:tcPr>
            <w:tcW w:w="1134" w:type="dxa"/>
          </w:tcPr>
          <w:p w:rsidR="00741C6A" w:rsidRPr="003E69FA" w:rsidRDefault="00741C6A" w:rsidP="00E07C08">
            <w:pPr>
              <w:pStyle w:val="17"/>
              <w:suppressAutoHyphens w:val="0"/>
              <w:jc w:val="center"/>
              <w:rPr>
                <w:rFonts w:eastAsia="Calibri"/>
                <w:i/>
                <w:sz w:val="20"/>
                <w:lang w:eastAsia="en-US"/>
              </w:rPr>
            </w:pPr>
            <w:r w:rsidRPr="003E69FA">
              <w:rPr>
                <w:sz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741C6A" w:rsidRPr="003E69FA" w:rsidRDefault="00741C6A" w:rsidP="00E07C08">
            <w:pPr>
              <w:pStyle w:val="17"/>
              <w:suppressAutoHyphens w:val="0"/>
              <w:jc w:val="center"/>
              <w:rPr>
                <w:rFonts w:eastAsia="Calibri"/>
                <w:i/>
                <w:sz w:val="20"/>
                <w:lang w:eastAsia="en-US"/>
              </w:rPr>
            </w:pPr>
            <w:r w:rsidRPr="003E69FA">
              <w:rPr>
                <w:rFonts w:eastAsia="Calibri"/>
                <w:i/>
                <w:sz w:val="20"/>
                <w:lang w:eastAsia="en-US"/>
              </w:rPr>
              <w:t>-</w:t>
            </w:r>
          </w:p>
        </w:tc>
        <w:tc>
          <w:tcPr>
            <w:tcW w:w="1725" w:type="dxa"/>
          </w:tcPr>
          <w:p w:rsidR="0003253C" w:rsidRDefault="0003253C" w:rsidP="00E07C08">
            <w:pPr>
              <w:jc w:val="both"/>
              <w:rPr>
                <w:i/>
              </w:rPr>
            </w:pPr>
            <w:r w:rsidRPr="00E12FA3">
              <w:rPr>
                <w:b/>
                <w:i/>
                <w:iCs/>
              </w:rPr>
              <w:t>УК-2.2.</w:t>
            </w:r>
            <w:r w:rsidRPr="00130567">
              <w:rPr>
                <w:i/>
                <w:iCs/>
              </w:rPr>
              <w:t xml:space="preserve"> </w:t>
            </w:r>
            <w:r w:rsidRPr="00E12FA3">
              <w:rPr>
                <w:b/>
                <w:i/>
                <w:color w:val="000000"/>
              </w:rPr>
              <w:t>Выбирает</w:t>
            </w:r>
            <w:r w:rsidRPr="00130567">
              <w:rPr>
                <w:i/>
                <w:color w:val="000000"/>
              </w:rPr>
              <w:t xml:space="preserve">  оптимальные способы решения задач, исходя из действующих правовых норм, имеющихся ресурсов и ограничений.</w:t>
            </w:r>
          </w:p>
          <w:p w:rsidR="00741C6A" w:rsidRPr="0027645D" w:rsidRDefault="00BC38DE" w:rsidP="00E07C08">
            <w:pPr>
              <w:jc w:val="both"/>
            </w:pPr>
            <w:r w:rsidRPr="00E12FA3">
              <w:rPr>
                <w:b/>
                <w:i/>
              </w:rPr>
              <w:t>ОПК-2.3.</w:t>
            </w:r>
            <w:r w:rsidRPr="0027645D">
              <w:rPr>
                <w:i/>
              </w:rPr>
              <w:t xml:space="preserve"> Использует современные методы сбора, обработки и анализа данных при решении поставленных экономических и финансовых задач, методы анализа социально-экономических и финансовых показателей, процессов и явлений, тенденций их </w:t>
            </w:r>
            <w:r w:rsidRPr="0027645D">
              <w:rPr>
                <w:i/>
              </w:rPr>
              <w:lastRenderedPageBreak/>
              <w:t>изменения.</w:t>
            </w:r>
          </w:p>
        </w:tc>
        <w:tc>
          <w:tcPr>
            <w:tcW w:w="1701" w:type="dxa"/>
          </w:tcPr>
          <w:p w:rsidR="00E12FA3" w:rsidRDefault="00E12FA3" w:rsidP="0003253C">
            <w:pPr>
              <w:pStyle w:val="aff9"/>
              <w:spacing w:before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УК-2.2. </w:t>
            </w:r>
          </w:p>
          <w:p w:rsidR="0003253C" w:rsidRPr="00D63210" w:rsidRDefault="00E12FA3" w:rsidP="0003253C">
            <w:pPr>
              <w:pStyle w:val="aff9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З-</w:t>
            </w:r>
            <w:r w:rsidR="0003253C" w:rsidRPr="00E12FA3">
              <w:rPr>
                <w:rFonts w:ascii="Times New Roman" w:hAnsi="Times New Roman"/>
                <w:b/>
                <w:i/>
                <w:sz w:val="20"/>
                <w:szCs w:val="20"/>
              </w:rPr>
              <w:t>1.</w:t>
            </w:r>
            <w:r w:rsidR="0003253C" w:rsidRPr="00D63210">
              <w:rPr>
                <w:rFonts w:ascii="Times New Roman" w:hAnsi="Times New Roman"/>
                <w:b/>
                <w:i/>
                <w:sz w:val="20"/>
                <w:szCs w:val="20"/>
              </w:rPr>
              <w:t>Знает</w:t>
            </w:r>
            <w:r w:rsidR="0003253C" w:rsidRPr="00D63210">
              <w:rPr>
                <w:rFonts w:ascii="Times New Roman" w:hAnsi="Times New Roman"/>
                <w:sz w:val="20"/>
                <w:szCs w:val="20"/>
              </w:rPr>
              <w:t xml:space="preserve"> основные методы принятия решений, в том числе в условиях риска и неопределенности.</w:t>
            </w:r>
          </w:p>
          <w:p w:rsidR="0003253C" w:rsidRPr="00D63210" w:rsidRDefault="00E12FA3" w:rsidP="0003253C">
            <w:pPr>
              <w:pStyle w:val="aff9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FA3">
              <w:rPr>
                <w:rFonts w:ascii="Times New Roman" w:hAnsi="Times New Roman"/>
                <w:b/>
                <w:i/>
                <w:sz w:val="20"/>
                <w:szCs w:val="20"/>
              </w:rPr>
              <w:t>УК-2.2. З-</w:t>
            </w:r>
            <w:r w:rsidR="0003253C" w:rsidRPr="00E12FA3">
              <w:rPr>
                <w:rFonts w:ascii="Times New Roman" w:hAnsi="Times New Roman"/>
                <w:b/>
                <w:i/>
                <w:sz w:val="20"/>
                <w:szCs w:val="20"/>
              </w:rPr>
              <w:t>2.</w:t>
            </w:r>
            <w:r w:rsidR="0003253C" w:rsidRPr="00D632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253C" w:rsidRPr="00D63210">
              <w:rPr>
                <w:rFonts w:ascii="Times New Roman" w:hAnsi="Times New Roman"/>
                <w:b/>
                <w:i/>
                <w:sz w:val="20"/>
                <w:szCs w:val="20"/>
              </w:rPr>
              <w:t>Знает</w:t>
            </w:r>
            <w:r w:rsidR="0003253C" w:rsidRPr="00D63210">
              <w:rPr>
                <w:rFonts w:ascii="Times New Roman" w:hAnsi="Times New Roman"/>
                <w:sz w:val="20"/>
                <w:szCs w:val="20"/>
              </w:rPr>
              <w:t xml:space="preserve"> виды и источники возникновения рисков принятия решений,  методы управления ими.</w:t>
            </w:r>
          </w:p>
          <w:p w:rsidR="0003253C" w:rsidRPr="00D63210" w:rsidRDefault="0003253C" w:rsidP="0003253C">
            <w:pPr>
              <w:pStyle w:val="aff9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210">
              <w:rPr>
                <w:rFonts w:ascii="Times New Roman" w:hAnsi="Times New Roman"/>
                <w:i/>
                <w:sz w:val="20"/>
                <w:szCs w:val="20"/>
              </w:rPr>
              <w:t>УК-2.2. Зн.3.</w:t>
            </w:r>
            <w:r w:rsidRPr="00D632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3210">
              <w:rPr>
                <w:rFonts w:ascii="Times New Roman" w:hAnsi="Times New Roman"/>
                <w:b/>
                <w:i/>
                <w:sz w:val="20"/>
                <w:szCs w:val="20"/>
              </w:rPr>
              <w:t>Знает</w:t>
            </w:r>
            <w:r w:rsidRPr="00D63210">
              <w:rPr>
                <w:rFonts w:ascii="Times New Roman" w:hAnsi="Times New Roman"/>
                <w:sz w:val="20"/>
                <w:szCs w:val="20"/>
              </w:rPr>
              <w:t xml:space="preserve"> основные нормативно-правовые документы, регламентирующие процесс принятия решений в конкретной предметной </w:t>
            </w:r>
            <w:r w:rsidRPr="00D63210">
              <w:rPr>
                <w:rFonts w:ascii="Times New Roman" w:hAnsi="Times New Roman"/>
                <w:sz w:val="20"/>
                <w:szCs w:val="20"/>
              </w:rPr>
              <w:lastRenderedPageBreak/>
              <w:t>области.</w:t>
            </w:r>
          </w:p>
          <w:p w:rsidR="0003253C" w:rsidRPr="00D63210" w:rsidRDefault="0003253C" w:rsidP="0003253C">
            <w:pPr>
              <w:pStyle w:val="aff9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FA3">
              <w:rPr>
                <w:rFonts w:ascii="Times New Roman" w:hAnsi="Times New Roman"/>
                <w:b/>
                <w:i/>
                <w:sz w:val="20"/>
                <w:szCs w:val="20"/>
              </w:rPr>
              <w:t>УК-2.2. У-1.</w:t>
            </w:r>
            <w:r w:rsidRPr="00D6321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63210">
              <w:rPr>
                <w:rFonts w:ascii="Times New Roman" w:hAnsi="Times New Roman"/>
                <w:b/>
                <w:i/>
                <w:sz w:val="20"/>
                <w:szCs w:val="20"/>
              </w:rPr>
              <w:t>Умеет</w:t>
            </w:r>
            <w:r w:rsidRPr="00D63210">
              <w:rPr>
                <w:rFonts w:ascii="Times New Roman" w:hAnsi="Times New Roman"/>
                <w:sz w:val="20"/>
                <w:szCs w:val="20"/>
              </w:rPr>
              <w:t xml:space="preserve"> проводить многофакторный анализ элементов предметной области для выявления ограничений при принятии решений.</w:t>
            </w:r>
          </w:p>
          <w:p w:rsidR="0003253C" w:rsidRPr="00D63210" w:rsidRDefault="0003253C" w:rsidP="0003253C">
            <w:pPr>
              <w:pStyle w:val="aff9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FA3">
              <w:rPr>
                <w:rFonts w:ascii="Times New Roman" w:hAnsi="Times New Roman"/>
                <w:b/>
                <w:i/>
                <w:sz w:val="20"/>
                <w:szCs w:val="20"/>
              </w:rPr>
              <w:t>УК-2.2. У-2.</w:t>
            </w:r>
            <w:r w:rsidRPr="00D632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3210">
              <w:rPr>
                <w:rFonts w:ascii="Times New Roman" w:hAnsi="Times New Roman"/>
                <w:b/>
                <w:i/>
                <w:sz w:val="20"/>
                <w:szCs w:val="20"/>
              </w:rPr>
              <w:t>Умеет</w:t>
            </w:r>
            <w:r w:rsidRPr="00D63210">
              <w:rPr>
                <w:rFonts w:ascii="Times New Roman" w:hAnsi="Times New Roman"/>
                <w:sz w:val="20"/>
                <w:szCs w:val="20"/>
              </w:rPr>
              <w:t xml:space="preserve"> разрабатывать и оценивать альтернативные решения с учетом рисков.</w:t>
            </w:r>
          </w:p>
          <w:p w:rsidR="0003253C" w:rsidRDefault="0003253C" w:rsidP="0003253C">
            <w:pPr>
              <w:jc w:val="both"/>
              <w:rPr>
                <w:i/>
              </w:rPr>
            </w:pPr>
            <w:r w:rsidRPr="00E12FA3">
              <w:rPr>
                <w:b/>
                <w:i/>
                <w:color w:val="000000"/>
              </w:rPr>
              <w:t>УК-2.2. У-3.</w:t>
            </w:r>
            <w:r w:rsidRPr="00D63210">
              <w:rPr>
                <w:i/>
                <w:color w:val="000000"/>
              </w:rPr>
              <w:t xml:space="preserve"> </w:t>
            </w:r>
            <w:r w:rsidRPr="00D63210">
              <w:rPr>
                <w:b/>
                <w:i/>
                <w:color w:val="000000"/>
              </w:rPr>
              <w:t>Умеет</w:t>
            </w:r>
            <w:r w:rsidRPr="00D63210">
              <w:rPr>
                <w:color w:val="000000"/>
              </w:rPr>
              <w:t xml:space="preserve"> выбирать оптимальные решения исходя из действующих правовых</w:t>
            </w:r>
            <w:r>
              <w:rPr>
                <w:color w:val="000000"/>
              </w:rPr>
              <w:t xml:space="preserve"> </w:t>
            </w:r>
            <w:r w:rsidRPr="00D63210">
              <w:rPr>
                <w:color w:val="000000"/>
              </w:rPr>
              <w:t>норм, имеющихся ресурсов и ограничений.</w:t>
            </w:r>
          </w:p>
          <w:p w:rsidR="00741C6A" w:rsidRPr="0027645D" w:rsidRDefault="00E12FA3" w:rsidP="00E07C08">
            <w:pPr>
              <w:jc w:val="both"/>
            </w:pPr>
            <w:r>
              <w:rPr>
                <w:b/>
                <w:i/>
              </w:rPr>
              <w:t>ОПК-2.3. З-</w:t>
            </w:r>
            <w:r w:rsidR="0027645D" w:rsidRPr="00E12FA3">
              <w:rPr>
                <w:b/>
                <w:i/>
              </w:rPr>
              <w:t>.1.</w:t>
            </w:r>
            <w:r w:rsidR="0027645D" w:rsidRPr="0027645D">
              <w:rPr>
                <w:i/>
              </w:rPr>
              <w:t xml:space="preserve"> </w:t>
            </w:r>
            <w:r w:rsidR="0027645D" w:rsidRPr="0027645D">
              <w:rPr>
                <w:b/>
                <w:i/>
              </w:rPr>
              <w:t>Знает:</w:t>
            </w:r>
            <w:r w:rsidR="0027645D" w:rsidRPr="0027645D">
              <w:rPr>
                <w:i/>
              </w:rPr>
              <w:t xml:space="preserve"> </w:t>
            </w:r>
            <w:r w:rsidR="0027645D" w:rsidRPr="0027645D">
              <w:t xml:space="preserve">инструментарий обработки и анализа данных, при решении поставленных экономических и финансовых задач, методы анализа </w:t>
            </w:r>
            <w:r w:rsidR="0027645D" w:rsidRPr="0027645D">
              <w:lastRenderedPageBreak/>
              <w:t>социально-экономических и финансовых показателей, процессов и явлений, тенденций их изменения современные интеллектуальные информационно-аналитические системы, используемые при решение экономических задач.</w:t>
            </w:r>
          </w:p>
          <w:p w:rsidR="0027645D" w:rsidRPr="0027645D" w:rsidRDefault="0027645D" w:rsidP="00E07C08">
            <w:pPr>
              <w:jc w:val="both"/>
            </w:pPr>
            <w:r w:rsidRPr="00E12FA3">
              <w:rPr>
                <w:b/>
                <w:i/>
              </w:rPr>
              <w:t>ОПК-2.3. У.1.</w:t>
            </w:r>
            <w:r w:rsidRPr="0027645D">
              <w:rPr>
                <w:i/>
              </w:rPr>
              <w:t xml:space="preserve"> </w:t>
            </w:r>
            <w:r w:rsidRPr="0027645D">
              <w:rPr>
                <w:b/>
                <w:i/>
              </w:rPr>
              <w:t>Умеет</w:t>
            </w:r>
            <w:r w:rsidRPr="0027645D">
              <w:rPr>
                <w:i/>
              </w:rPr>
              <w:t xml:space="preserve"> </w:t>
            </w:r>
            <w:r w:rsidRPr="0027645D">
              <w:t>анализировать данные, необходимые для решения поставленных финансово-экономических задач.</w:t>
            </w:r>
          </w:p>
        </w:tc>
        <w:tc>
          <w:tcPr>
            <w:tcW w:w="1985" w:type="dxa"/>
          </w:tcPr>
          <w:p w:rsidR="00741C6A" w:rsidRPr="003E69FA" w:rsidRDefault="00741C6A" w:rsidP="00E07C08">
            <w:r w:rsidRPr="003E69FA">
              <w:lastRenderedPageBreak/>
              <w:t>утверждение индивидуального задания по практике;</w:t>
            </w:r>
          </w:p>
          <w:p w:rsidR="00741C6A" w:rsidRPr="003E69FA" w:rsidRDefault="00741C6A" w:rsidP="0010613D">
            <w:pPr>
              <w:jc w:val="both"/>
            </w:pPr>
            <w:r w:rsidRPr="003E69FA">
              <w:t xml:space="preserve">проверка  записи в дневнике практики </w:t>
            </w:r>
          </w:p>
        </w:tc>
      </w:tr>
      <w:tr w:rsidR="00741C6A" w:rsidRPr="0080694F" w:rsidTr="00E07C08">
        <w:trPr>
          <w:jc w:val="center"/>
        </w:trPr>
        <w:tc>
          <w:tcPr>
            <w:tcW w:w="561" w:type="dxa"/>
          </w:tcPr>
          <w:p w:rsidR="00741C6A" w:rsidRPr="0080694F" w:rsidRDefault="00741C6A" w:rsidP="00E07C08">
            <w:pPr>
              <w:pStyle w:val="17"/>
              <w:suppressAutoHyphens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6" w:type="dxa"/>
          </w:tcPr>
          <w:p w:rsidR="00741C6A" w:rsidRPr="00B25450" w:rsidRDefault="00741C6A" w:rsidP="00E07C08">
            <w:pPr>
              <w:rPr>
                <w:b/>
              </w:rPr>
            </w:pPr>
            <w:r w:rsidRPr="00B25450">
              <w:rPr>
                <w:b/>
              </w:rPr>
              <w:t>Основной</w:t>
            </w:r>
          </w:p>
        </w:tc>
        <w:tc>
          <w:tcPr>
            <w:tcW w:w="4252" w:type="dxa"/>
          </w:tcPr>
          <w:p w:rsidR="00DC4C35" w:rsidRPr="00DC4C35" w:rsidRDefault="00741C6A" w:rsidP="0062020F">
            <w:pPr>
              <w:pStyle w:val="af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" w:firstLine="245"/>
              <w:jc w:val="both"/>
            </w:pPr>
            <w:r w:rsidRPr="00DC4C35">
              <w:rPr>
                <w:i/>
              </w:rPr>
              <w:t>знакомство с базой практики/ изучение деятельности организации в целом и избранного структурного подразделения;</w:t>
            </w:r>
          </w:p>
          <w:p w:rsidR="00DC4C35" w:rsidRPr="00DC4C35" w:rsidRDefault="00DC4C35" w:rsidP="0062020F">
            <w:pPr>
              <w:pStyle w:val="afe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245"/>
              <w:jc w:val="both"/>
              <w:rPr>
                <w:i/>
              </w:rPr>
            </w:pPr>
            <w:r>
              <w:rPr>
                <w:i/>
              </w:rPr>
              <w:t>и</w:t>
            </w:r>
            <w:r w:rsidRPr="00DC4C35">
              <w:rPr>
                <w:i/>
              </w:rPr>
              <w:t>зучение своих функциональных обязанностей; изучение новых технологических средств экономических информационных систем, применяемых на предприятии;</w:t>
            </w:r>
          </w:p>
          <w:p w:rsidR="00741C6A" w:rsidRPr="003E69FA" w:rsidRDefault="00741C6A" w:rsidP="0062020F">
            <w:pPr>
              <w:pStyle w:val="afe"/>
              <w:numPr>
                <w:ilvl w:val="0"/>
                <w:numId w:val="4"/>
              </w:numPr>
              <w:ind w:left="39" w:firstLine="245"/>
              <w:rPr>
                <w:i/>
              </w:rPr>
            </w:pPr>
            <w:r w:rsidRPr="003E69FA">
              <w:rPr>
                <w:i/>
              </w:rPr>
              <w:t>выполнение индивидуального задания;</w:t>
            </w:r>
          </w:p>
          <w:p w:rsidR="00741C6A" w:rsidRPr="003E69FA" w:rsidRDefault="00741C6A" w:rsidP="0062020F">
            <w:pPr>
              <w:pStyle w:val="afe"/>
              <w:numPr>
                <w:ilvl w:val="0"/>
                <w:numId w:val="4"/>
              </w:numPr>
              <w:ind w:left="39" w:firstLine="245"/>
            </w:pPr>
            <w:r w:rsidRPr="003E69FA">
              <w:rPr>
                <w:i/>
              </w:rPr>
              <w:t>сбор материалов для выполнения задания по практике/по теме выпускной работы;</w:t>
            </w:r>
          </w:p>
          <w:p w:rsidR="00741C6A" w:rsidRPr="003E69FA" w:rsidRDefault="00741C6A" w:rsidP="0062020F">
            <w:pPr>
              <w:pStyle w:val="afe"/>
              <w:numPr>
                <w:ilvl w:val="0"/>
                <w:numId w:val="4"/>
              </w:numPr>
              <w:ind w:left="39" w:firstLine="245"/>
            </w:pPr>
            <w:r w:rsidRPr="003E69FA">
              <w:rPr>
                <w:i/>
              </w:rPr>
              <w:lastRenderedPageBreak/>
              <w:t>анализ собранных материалов, проведение расчетов, составление графиков, диаграмм;</w:t>
            </w:r>
          </w:p>
          <w:p w:rsidR="00741C6A" w:rsidRPr="003E69FA" w:rsidRDefault="00741C6A" w:rsidP="0062020F">
            <w:pPr>
              <w:pStyle w:val="afe"/>
              <w:numPr>
                <w:ilvl w:val="0"/>
                <w:numId w:val="4"/>
              </w:numPr>
              <w:ind w:left="39" w:firstLine="245"/>
            </w:pPr>
            <w:r w:rsidRPr="003E69FA">
              <w:rPr>
                <w:i/>
              </w:rPr>
              <w:t>участие в решение конкретных профессиональных задач;</w:t>
            </w:r>
          </w:p>
          <w:p w:rsidR="00741C6A" w:rsidRPr="003E69FA" w:rsidRDefault="00741C6A" w:rsidP="0062020F">
            <w:pPr>
              <w:pStyle w:val="afe"/>
              <w:numPr>
                <w:ilvl w:val="0"/>
                <w:numId w:val="4"/>
              </w:numPr>
              <w:ind w:left="39" w:firstLine="245"/>
              <w:rPr>
                <w:i/>
              </w:rPr>
            </w:pPr>
            <w:r w:rsidRPr="003E69FA">
              <w:rPr>
                <w:i/>
              </w:rPr>
              <w:t>на основе анализа разработать возможные перспективы развития организации;</w:t>
            </w:r>
          </w:p>
          <w:p w:rsidR="00741C6A" w:rsidRPr="003E69FA" w:rsidRDefault="00741C6A" w:rsidP="0062020F">
            <w:pPr>
              <w:pStyle w:val="afe"/>
              <w:numPr>
                <w:ilvl w:val="0"/>
                <w:numId w:val="4"/>
              </w:numPr>
              <w:ind w:left="39" w:firstLine="245"/>
              <w:rPr>
                <w:i/>
              </w:rPr>
            </w:pPr>
            <w:r w:rsidRPr="003E69FA">
              <w:rPr>
                <w:i/>
              </w:rPr>
              <w:t xml:space="preserve"> обработка и систематизация материала;</w:t>
            </w:r>
          </w:p>
          <w:p w:rsidR="00741C6A" w:rsidRPr="003E69FA" w:rsidRDefault="00741C6A" w:rsidP="0062020F">
            <w:pPr>
              <w:pStyle w:val="afe"/>
              <w:numPr>
                <w:ilvl w:val="0"/>
                <w:numId w:val="4"/>
              </w:numPr>
              <w:ind w:left="39" w:firstLine="245"/>
            </w:pPr>
            <w:r w:rsidRPr="003E69FA">
              <w:rPr>
                <w:i/>
              </w:rPr>
              <w:t>представление и обсуждение с руководителем проделанной части работы</w:t>
            </w:r>
          </w:p>
        </w:tc>
        <w:tc>
          <w:tcPr>
            <w:tcW w:w="1134" w:type="dxa"/>
          </w:tcPr>
          <w:p w:rsidR="00741C6A" w:rsidRPr="003E69FA" w:rsidRDefault="00CB3CB8" w:rsidP="00E07C08">
            <w:pPr>
              <w:pStyle w:val="17"/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</w:tcPr>
          <w:p w:rsidR="00741C6A" w:rsidRPr="003E69FA" w:rsidRDefault="00741C6A" w:rsidP="00CB3CB8">
            <w:pPr>
              <w:pStyle w:val="17"/>
              <w:suppressAutoHyphens w:val="0"/>
              <w:jc w:val="center"/>
              <w:rPr>
                <w:sz w:val="20"/>
                <w:lang w:eastAsia="ru-RU"/>
              </w:rPr>
            </w:pPr>
            <w:r w:rsidRPr="003E69FA">
              <w:rPr>
                <w:sz w:val="20"/>
                <w:lang w:eastAsia="ru-RU"/>
              </w:rPr>
              <w:t>8</w:t>
            </w:r>
            <w:r w:rsidR="00CB3CB8">
              <w:rPr>
                <w:sz w:val="20"/>
                <w:lang w:eastAsia="ru-RU"/>
              </w:rPr>
              <w:t>8</w:t>
            </w:r>
            <w:r w:rsidRPr="003E69FA">
              <w:rPr>
                <w:sz w:val="20"/>
                <w:lang w:eastAsia="ru-RU"/>
              </w:rPr>
              <w:t>/8</w:t>
            </w:r>
            <w:r w:rsidR="00CB3CB8">
              <w:rPr>
                <w:sz w:val="20"/>
                <w:lang w:eastAsia="ru-RU"/>
              </w:rPr>
              <w:t>8</w:t>
            </w:r>
          </w:p>
        </w:tc>
        <w:tc>
          <w:tcPr>
            <w:tcW w:w="1725" w:type="dxa"/>
          </w:tcPr>
          <w:p w:rsidR="00E27C30" w:rsidRDefault="00E27C30" w:rsidP="00E07C08">
            <w:pPr>
              <w:jc w:val="both"/>
              <w:rPr>
                <w:i/>
              </w:rPr>
            </w:pPr>
            <w:r w:rsidRPr="00E12FA3">
              <w:rPr>
                <w:b/>
                <w:i/>
                <w:iCs/>
              </w:rPr>
              <w:t>ОПК-3.2.</w:t>
            </w:r>
            <w:r w:rsidRPr="00BD2636">
              <w:rPr>
                <w:i/>
                <w:iCs/>
              </w:rPr>
              <w:t xml:space="preserve"> </w:t>
            </w:r>
            <w:r w:rsidRPr="00BD2636">
              <w:rPr>
                <w:i/>
              </w:rPr>
              <w:t xml:space="preserve">Анализирует мотивы и закономерности поведения экономических субъектов, ситуации на различных рынках, динамику уровня цен и объемов </w:t>
            </w:r>
            <w:r w:rsidRPr="00BD2636">
              <w:rPr>
                <w:i/>
              </w:rPr>
              <w:lastRenderedPageBreak/>
              <w:t>производства, предлагает решения для проблемных ситуаций на микроэкономическом уровне</w:t>
            </w:r>
            <w:r>
              <w:rPr>
                <w:i/>
              </w:rPr>
              <w:t>.</w:t>
            </w:r>
          </w:p>
          <w:p w:rsidR="00741C6A" w:rsidRPr="00726151" w:rsidRDefault="00726151" w:rsidP="00E07C08">
            <w:pPr>
              <w:jc w:val="both"/>
            </w:pPr>
            <w:r w:rsidRPr="00B82D15">
              <w:rPr>
                <w:b/>
                <w:i/>
              </w:rPr>
              <w:t>ОПК-5.2.</w:t>
            </w:r>
            <w:r w:rsidRPr="00726151">
              <w:rPr>
                <w:i/>
              </w:rPr>
              <w:t xml:space="preserve"> </w:t>
            </w:r>
            <w:r w:rsidRPr="00726151">
              <w:rPr>
                <w:i/>
                <w:color w:val="000000"/>
              </w:rPr>
              <w:t>Обрабатывает экономические и финансовые данные с использованием информационных технологий для решения профессиональных задач</w:t>
            </w:r>
          </w:p>
        </w:tc>
        <w:tc>
          <w:tcPr>
            <w:tcW w:w="1701" w:type="dxa"/>
          </w:tcPr>
          <w:p w:rsidR="00E27C30" w:rsidRPr="00BD2636" w:rsidRDefault="00E12FA3" w:rsidP="00E27C30">
            <w:pPr>
              <w:pStyle w:val="aff9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FA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ОПК-3.2. З-</w:t>
            </w:r>
            <w:r w:rsidR="00E27C30" w:rsidRPr="00E12FA3">
              <w:rPr>
                <w:rFonts w:ascii="Times New Roman" w:hAnsi="Times New Roman"/>
                <w:b/>
                <w:i/>
                <w:sz w:val="20"/>
                <w:szCs w:val="20"/>
              </w:rPr>
              <w:t>1.</w:t>
            </w:r>
            <w:r w:rsidR="00E27C30" w:rsidRPr="00BD2636">
              <w:rPr>
                <w:rFonts w:ascii="Times New Roman" w:hAnsi="Times New Roman"/>
                <w:sz w:val="20"/>
                <w:szCs w:val="20"/>
              </w:rPr>
              <w:t xml:space="preserve"> Знает основные текущие процессы, происходящие в мировой и отечественной экономике.</w:t>
            </w:r>
          </w:p>
          <w:p w:rsidR="00E27C30" w:rsidRPr="00BD2636" w:rsidRDefault="00E27C30" w:rsidP="00E27C30">
            <w:pPr>
              <w:pStyle w:val="aff9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4672">
              <w:rPr>
                <w:rFonts w:ascii="Times New Roman" w:hAnsi="Times New Roman"/>
                <w:b/>
                <w:i/>
                <w:sz w:val="20"/>
                <w:szCs w:val="20"/>
              </w:rPr>
              <w:t>ОПК-3.2. У-1.</w:t>
            </w:r>
            <w:r w:rsidRPr="0015467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D263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Умеет </w:t>
            </w:r>
            <w:r w:rsidRPr="00BD2636">
              <w:rPr>
                <w:rFonts w:ascii="Times New Roman" w:hAnsi="Times New Roman"/>
                <w:sz w:val="20"/>
                <w:szCs w:val="20"/>
              </w:rPr>
              <w:t xml:space="preserve">на основе описания экономических </w:t>
            </w:r>
            <w:r w:rsidRPr="00BD2636">
              <w:rPr>
                <w:rFonts w:ascii="Times New Roman" w:hAnsi="Times New Roman"/>
                <w:sz w:val="20"/>
                <w:szCs w:val="20"/>
              </w:rPr>
              <w:lastRenderedPageBreak/>
              <w:t>процессов и явлений построить эконометрическую модель с применением изучаемых теоретических моделей.</w:t>
            </w:r>
          </w:p>
          <w:p w:rsidR="00E27C30" w:rsidRPr="00BD2636" w:rsidRDefault="00E27C30" w:rsidP="00E27C30">
            <w:pPr>
              <w:pStyle w:val="aff9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D15">
              <w:rPr>
                <w:rFonts w:ascii="Times New Roman" w:hAnsi="Times New Roman"/>
                <w:b/>
                <w:i/>
                <w:sz w:val="20"/>
                <w:szCs w:val="20"/>
              </w:rPr>
              <w:t>ОПК-3.2. У-2.</w:t>
            </w:r>
            <w:r w:rsidRPr="00BD263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BD2636">
              <w:rPr>
                <w:rFonts w:ascii="Times New Roman" w:hAnsi="Times New Roman"/>
                <w:b/>
                <w:i/>
                <w:sz w:val="20"/>
                <w:szCs w:val="20"/>
              </w:rPr>
              <w:t>Умеет</w:t>
            </w:r>
            <w:r w:rsidRPr="00BD2636">
              <w:rPr>
                <w:rFonts w:ascii="Times New Roman" w:hAnsi="Times New Roman"/>
                <w:sz w:val="20"/>
                <w:szCs w:val="20"/>
              </w:rPr>
              <w:t xml:space="preserve"> анализировать социально-экономические проблемы и процессы, происходящие в обществе, и прогнозировать возможное их развитие в будущем с применением изучаемых теоретических моделей.</w:t>
            </w:r>
          </w:p>
          <w:p w:rsidR="00E27C30" w:rsidRDefault="00E27C30" w:rsidP="00E27C30">
            <w:pPr>
              <w:jc w:val="both"/>
              <w:rPr>
                <w:i/>
              </w:rPr>
            </w:pPr>
            <w:r w:rsidRPr="00B82D15">
              <w:rPr>
                <w:b/>
                <w:i/>
              </w:rPr>
              <w:t xml:space="preserve">ОПК-3.2. У-3 </w:t>
            </w:r>
            <w:r w:rsidRPr="00BD2636">
              <w:rPr>
                <w:b/>
                <w:i/>
              </w:rPr>
              <w:t>Умеет</w:t>
            </w:r>
            <w:r w:rsidRPr="00BD2636">
              <w:t xml:space="preserve"> п</w:t>
            </w:r>
            <w:r w:rsidRPr="00BD2636">
              <w:rPr>
                <w:shd w:val="clear" w:color="auto" w:fill="FFFFFF"/>
              </w:rPr>
              <w:t>редставлять результаты аналитической работы</w:t>
            </w:r>
            <w:r w:rsidRPr="00BD2636">
              <w:rPr>
                <w:i/>
              </w:rPr>
              <w:t>.</w:t>
            </w:r>
          </w:p>
          <w:p w:rsidR="00741C6A" w:rsidRPr="0072653E" w:rsidRDefault="00B82D15" w:rsidP="00E07C08">
            <w:pPr>
              <w:jc w:val="both"/>
            </w:pPr>
            <w:r w:rsidRPr="00B82D15">
              <w:rPr>
                <w:b/>
                <w:i/>
              </w:rPr>
              <w:t>ОПК-5.2. З-</w:t>
            </w:r>
            <w:r w:rsidR="00726151" w:rsidRPr="00B82D15">
              <w:rPr>
                <w:b/>
                <w:i/>
              </w:rPr>
              <w:t>1.</w:t>
            </w:r>
            <w:r w:rsidR="00726151" w:rsidRPr="0072653E">
              <w:rPr>
                <w:b/>
                <w:i/>
              </w:rPr>
              <w:t xml:space="preserve"> Знает</w:t>
            </w:r>
            <w:r w:rsidR="00726151" w:rsidRPr="0072653E">
              <w:t xml:space="preserve"> электронные библиотечные системы для поиска необходимой научной </w:t>
            </w:r>
            <w:r w:rsidR="00726151" w:rsidRPr="0072653E">
              <w:lastRenderedPageBreak/>
              <w:t>литературы и социально-экономической статистики.</w:t>
            </w:r>
          </w:p>
          <w:p w:rsidR="00726151" w:rsidRPr="0072653E" w:rsidRDefault="0072653E" w:rsidP="00E07C08">
            <w:pPr>
              <w:jc w:val="both"/>
            </w:pPr>
            <w:r w:rsidRPr="00B82D15">
              <w:rPr>
                <w:b/>
                <w:i/>
              </w:rPr>
              <w:t>ОПК-5.2. У.1.</w:t>
            </w:r>
            <w:r w:rsidRPr="0072653E">
              <w:rPr>
                <w:i/>
              </w:rPr>
              <w:t xml:space="preserve"> </w:t>
            </w:r>
            <w:r w:rsidRPr="0072653E">
              <w:rPr>
                <w:b/>
                <w:i/>
              </w:rPr>
              <w:t>Умеет</w:t>
            </w:r>
            <w:r w:rsidRPr="0072653E">
              <w:t xml:space="preserve"> применять электронные библиотечные системы для поиска необходимой научной литературы и социально-экономической статистики.</w:t>
            </w:r>
          </w:p>
        </w:tc>
        <w:tc>
          <w:tcPr>
            <w:tcW w:w="1985" w:type="dxa"/>
          </w:tcPr>
          <w:p w:rsidR="00741C6A" w:rsidRPr="003E69FA" w:rsidRDefault="008C6D8A" w:rsidP="00E07C08">
            <w:pPr>
              <w:jc w:val="both"/>
            </w:pPr>
            <w:r>
              <w:lastRenderedPageBreak/>
              <w:t>П</w:t>
            </w:r>
            <w:r w:rsidR="00741C6A" w:rsidRPr="003E69FA">
              <w:t xml:space="preserve">роверка записи в дневнике практики, </w:t>
            </w:r>
          </w:p>
          <w:p w:rsidR="00741C6A" w:rsidRPr="003E69FA" w:rsidRDefault="00741C6A" w:rsidP="00E07C08">
            <w:pPr>
              <w:jc w:val="both"/>
            </w:pPr>
            <w:r w:rsidRPr="003E69FA">
              <w:t>отчет/презентация части выполненного индивидуального задания;</w:t>
            </w:r>
          </w:p>
          <w:p w:rsidR="00741C6A" w:rsidRPr="003E69FA" w:rsidRDefault="00741C6A" w:rsidP="00E07C08">
            <w:pPr>
              <w:jc w:val="both"/>
            </w:pPr>
          </w:p>
        </w:tc>
      </w:tr>
      <w:tr w:rsidR="00741C6A" w:rsidRPr="0080694F" w:rsidTr="00E07C08">
        <w:trPr>
          <w:jc w:val="center"/>
        </w:trPr>
        <w:tc>
          <w:tcPr>
            <w:tcW w:w="561" w:type="dxa"/>
          </w:tcPr>
          <w:p w:rsidR="00741C6A" w:rsidRPr="0080694F" w:rsidRDefault="00741C6A" w:rsidP="00E07C08">
            <w:pPr>
              <w:pStyle w:val="17"/>
              <w:suppressAutoHyphens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6" w:type="dxa"/>
          </w:tcPr>
          <w:p w:rsidR="00741C6A" w:rsidRPr="00B25450" w:rsidRDefault="00741C6A" w:rsidP="00E07C08">
            <w:pPr>
              <w:rPr>
                <w:b/>
              </w:rPr>
            </w:pPr>
            <w:r w:rsidRPr="00B25450">
              <w:rPr>
                <w:b/>
              </w:rPr>
              <w:t>Отчетный</w:t>
            </w:r>
          </w:p>
        </w:tc>
        <w:tc>
          <w:tcPr>
            <w:tcW w:w="4252" w:type="dxa"/>
          </w:tcPr>
          <w:p w:rsidR="00741C6A" w:rsidRPr="003E69FA" w:rsidRDefault="00741C6A" w:rsidP="0062020F">
            <w:pPr>
              <w:pStyle w:val="afe"/>
              <w:numPr>
                <w:ilvl w:val="0"/>
                <w:numId w:val="4"/>
              </w:numPr>
              <w:ind w:left="39" w:firstLine="245"/>
              <w:rPr>
                <w:i/>
              </w:rPr>
            </w:pPr>
            <w:r w:rsidRPr="003E69FA">
              <w:rPr>
                <w:i/>
              </w:rPr>
              <w:t>выработка на основе проведенного исследования выводов и предложений;</w:t>
            </w:r>
          </w:p>
          <w:p w:rsidR="00741C6A" w:rsidRPr="003E69FA" w:rsidRDefault="00741C6A" w:rsidP="0062020F">
            <w:pPr>
              <w:pStyle w:val="afe"/>
              <w:numPr>
                <w:ilvl w:val="0"/>
                <w:numId w:val="4"/>
              </w:numPr>
              <w:ind w:left="39" w:firstLine="245"/>
              <w:rPr>
                <w:i/>
              </w:rPr>
            </w:pPr>
            <w:r w:rsidRPr="003E69FA">
              <w:rPr>
                <w:i/>
              </w:rPr>
              <w:t xml:space="preserve">оформление результатов работы по практике в соответствии с установленными требованиями; </w:t>
            </w:r>
          </w:p>
          <w:p w:rsidR="00741C6A" w:rsidRPr="003E69FA" w:rsidRDefault="00741C6A" w:rsidP="0062020F">
            <w:pPr>
              <w:pStyle w:val="afe"/>
              <w:numPr>
                <w:ilvl w:val="0"/>
                <w:numId w:val="4"/>
              </w:numPr>
              <w:ind w:left="39" w:firstLine="245"/>
              <w:rPr>
                <w:i/>
              </w:rPr>
            </w:pPr>
            <w:r w:rsidRPr="003E69FA">
              <w:rPr>
                <w:i/>
              </w:rPr>
              <w:t>согласование отчета с руководителем практики, устранение замечаний;</w:t>
            </w:r>
          </w:p>
          <w:p w:rsidR="00741C6A" w:rsidRPr="003E69FA" w:rsidRDefault="00741C6A" w:rsidP="0062020F">
            <w:pPr>
              <w:pStyle w:val="afe"/>
              <w:numPr>
                <w:ilvl w:val="0"/>
                <w:numId w:val="4"/>
              </w:numPr>
              <w:ind w:left="39" w:firstLine="245"/>
              <w:rPr>
                <w:i/>
              </w:rPr>
            </w:pPr>
            <w:r w:rsidRPr="003E69FA">
              <w:rPr>
                <w:i/>
              </w:rPr>
              <w:t>сдача комплекта документов по практике на кафедру;</w:t>
            </w:r>
          </w:p>
          <w:p w:rsidR="00741C6A" w:rsidRPr="003E69FA" w:rsidRDefault="00741C6A" w:rsidP="0062020F">
            <w:pPr>
              <w:pStyle w:val="afe"/>
              <w:numPr>
                <w:ilvl w:val="0"/>
                <w:numId w:val="4"/>
              </w:numPr>
              <w:ind w:left="39" w:firstLine="245"/>
            </w:pPr>
            <w:r w:rsidRPr="003E69FA">
              <w:rPr>
                <w:i/>
              </w:rPr>
              <w:t>размещение документов в личном кабинете обучающегося;</w:t>
            </w:r>
          </w:p>
          <w:p w:rsidR="00741C6A" w:rsidRPr="0007480A" w:rsidRDefault="00741C6A" w:rsidP="0062020F">
            <w:pPr>
              <w:pStyle w:val="afe"/>
              <w:numPr>
                <w:ilvl w:val="0"/>
                <w:numId w:val="4"/>
              </w:numPr>
              <w:ind w:left="39" w:firstLine="245"/>
              <w:rPr>
                <w:color w:val="FF0000"/>
              </w:rPr>
            </w:pPr>
            <w:r w:rsidRPr="003E69FA">
              <w:rPr>
                <w:i/>
              </w:rPr>
              <w:t>защита отчета по практике с презентацией.</w:t>
            </w:r>
          </w:p>
        </w:tc>
        <w:tc>
          <w:tcPr>
            <w:tcW w:w="1134" w:type="dxa"/>
          </w:tcPr>
          <w:p w:rsidR="00741C6A" w:rsidRPr="003E69FA" w:rsidRDefault="00CB3CB8" w:rsidP="00E07C08">
            <w:pPr>
              <w:pStyle w:val="17"/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741C6A" w:rsidRPr="003E69FA" w:rsidRDefault="00741C6A" w:rsidP="00E07C08">
            <w:pPr>
              <w:pStyle w:val="17"/>
              <w:suppressAutoHyphens w:val="0"/>
              <w:jc w:val="center"/>
              <w:rPr>
                <w:sz w:val="20"/>
                <w:lang w:eastAsia="ru-RU"/>
              </w:rPr>
            </w:pPr>
            <w:r w:rsidRPr="003E69FA">
              <w:rPr>
                <w:sz w:val="20"/>
                <w:lang w:eastAsia="ru-RU"/>
              </w:rPr>
              <w:t>16/16</w:t>
            </w:r>
          </w:p>
        </w:tc>
        <w:tc>
          <w:tcPr>
            <w:tcW w:w="1725" w:type="dxa"/>
          </w:tcPr>
          <w:p w:rsidR="00741C6A" w:rsidRDefault="0027645D" w:rsidP="00E07C08">
            <w:pPr>
              <w:jc w:val="both"/>
            </w:pPr>
            <w:r w:rsidRPr="00B82D15">
              <w:rPr>
                <w:b/>
                <w:i/>
              </w:rPr>
              <w:t>ОПК-2.3.</w:t>
            </w:r>
            <w:r w:rsidRPr="0027645D">
              <w:rPr>
                <w:i/>
              </w:rPr>
              <w:t xml:space="preserve"> Использует современные методы сбора, обработки и анализа данных при решении поставленных экономических и финансовых задач, методы анализа социально-экономических и финансовых показателей, процессов и явлений, тенденций их изменения.</w:t>
            </w:r>
          </w:p>
          <w:p w:rsidR="00741C6A" w:rsidRDefault="00741C6A" w:rsidP="00E07C08"/>
          <w:p w:rsidR="00741C6A" w:rsidRPr="003C4071" w:rsidRDefault="00741C6A" w:rsidP="00E07C08">
            <w:pPr>
              <w:jc w:val="center"/>
            </w:pPr>
          </w:p>
        </w:tc>
        <w:tc>
          <w:tcPr>
            <w:tcW w:w="1701" w:type="dxa"/>
          </w:tcPr>
          <w:p w:rsidR="0027645D" w:rsidRPr="0072653E" w:rsidRDefault="00B82D15" w:rsidP="0027645D">
            <w:pPr>
              <w:jc w:val="both"/>
            </w:pPr>
            <w:r w:rsidRPr="00B82D15">
              <w:rPr>
                <w:b/>
                <w:i/>
              </w:rPr>
              <w:t>ОПК-2.3. З-</w:t>
            </w:r>
            <w:r w:rsidR="0027645D" w:rsidRPr="00B82D15">
              <w:rPr>
                <w:b/>
                <w:i/>
              </w:rPr>
              <w:t>1.</w:t>
            </w:r>
            <w:r w:rsidR="0027645D" w:rsidRPr="0072653E">
              <w:rPr>
                <w:i/>
              </w:rPr>
              <w:t xml:space="preserve"> </w:t>
            </w:r>
            <w:r w:rsidR="0027645D" w:rsidRPr="0072653E">
              <w:rPr>
                <w:b/>
                <w:i/>
              </w:rPr>
              <w:t>Знает:</w:t>
            </w:r>
            <w:r w:rsidR="0027645D" w:rsidRPr="0072653E">
              <w:rPr>
                <w:i/>
              </w:rPr>
              <w:t xml:space="preserve"> </w:t>
            </w:r>
            <w:r w:rsidR="0027645D" w:rsidRPr="0072653E">
              <w:t>инструментарий обработки и анализа данных, при решении поставленных экономических и финансовых задач, методы анализа социально-экономических и финансовых показателей, процессов и явлений, тенденций их изменения современные интеллектуальные информационно-</w:t>
            </w:r>
            <w:r w:rsidR="0027645D" w:rsidRPr="0072653E">
              <w:lastRenderedPageBreak/>
              <w:t>аналитические системы, используемые при решение экономических задач.</w:t>
            </w:r>
          </w:p>
          <w:p w:rsidR="00741C6A" w:rsidRPr="0072653E" w:rsidRDefault="0027645D" w:rsidP="0027645D">
            <w:pPr>
              <w:jc w:val="both"/>
            </w:pPr>
            <w:r w:rsidRPr="00B82D15">
              <w:rPr>
                <w:b/>
                <w:i/>
              </w:rPr>
              <w:t>ОПК-2.3. У.1.</w:t>
            </w:r>
            <w:r w:rsidRPr="0072653E">
              <w:rPr>
                <w:i/>
              </w:rPr>
              <w:t xml:space="preserve"> </w:t>
            </w:r>
            <w:r w:rsidRPr="0072653E">
              <w:rPr>
                <w:b/>
                <w:i/>
              </w:rPr>
              <w:t>Умеет</w:t>
            </w:r>
            <w:r w:rsidRPr="0072653E">
              <w:rPr>
                <w:i/>
              </w:rPr>
              <w:t xml:space="preserve"> </w:t>
            </w:r>
            <w:r w:rsidRPr="0072653E">
              <w:t>анализировать данные, необходимые для решения поставленных финансово-экономических задач.</w:t>
            </w:r>
          </w:p>
        </w:tc>
        <w:tc>
          <w:tcPr>
            <w:tcW w:w="1985" w:type="dxa"/>
          </w:tcPr>
          <w:p w:rsidR="00741C6A" w:rsidRPr="003E69FA" w:rsidRDefault="00741C6A" w:rsidP="00E07C08">
            <w:pPr>
              <w:jc w:val="both"/>
            </w:pPr>
            <w:r w:rsidRPr="003E69FA">
              <w:lastRenderedPageBreak/>
              <w:t>Отчет по практике.</w:t>
            </w:r>
          </w:p>
          <w:p w:rsidR="00741C6A" w:rsidRPr="003E69FA" w:rsidRDefault="00741C6A" w:rsidP="00E07C08">
            <w:pPr>
              <w:jc w:val="both"/>
            </w:pPr>
            <w:r w:rsidRPr="003E69FA">
              <w:t>Защита отчета.</w:t>
            </w:r>
          </w:p>
          <w:p w:rsidR="00741C6A" w:rsidRPr="0080694F" w:rsidRDefault="00741C6A" w:rsidP="00E07C08">
            <w:pPr>
              <w:jc w:val="both"/>
            </w:pPr>
          </w:p>
        </w:tc>
      </w:tr>
      <w:tr w:rsidR="00741C6A" w:rsidRPr="0080694F" w:rsidTr="00E07C08">
        <w:trPr>
          <w:jc w:val="center"/>
        </w:trPr>
        <w:tc>
          <w:tcPr>
            <w:tcW w:w="2547" w:type="dxa"/>
            <w:gridSpan w:val="2"/>
          </w:tcPr>
          <w:p w:rsidR="00741C6A" w:rsidRPr="001D03CC" w:rsidRDefault="00741C6A" w:rsidP="00E07C08">
            <w:pPr>
              <w:rPr>
                <w:b/>
                <w:iCs/>
              </w:rPr>
            </w:pPr>
            <w:r w:rsidRPr="001D03CC">
              <w:rPr>
                <w:b/>
                <w:iCs/>
              </w:rPr>
              <w:lastRenderedPageBreak/>
              <w:t>Итого</w:t>
            </w:r>
            <w:r>
              <w:rPr>
                <w:b/>
                <w:iCs/>
              </w:rPr>
              <w:t xml:space="preserve">: </w:t>
            </w:r>
            <w:r w:rsidRPr="003E69FA">
              <w:rPr>
                <w:b/>
                <w:iCs/>
              </w:rPr>
              <w:t>108 часов</w:t>
            </w:r>
          </w:p>
        </w:tc>
        <w:tc>
          <w:tcPr>
            <w:tcW w:w="4252" w:type="dxa"/>
          </w:tcPr>
          <w:p w:rsidR="00741C6A" w:rsidRPr="00DE1189" w:rsidRDefault="00741C6A" w:rsidP="00E07C08"/>
        </w:tc>
        <w:tc>
          <w:tcPr>
            <w:tcW w:w="1134" w:type="dxa"/>
          </w:tcPr>
          <w:p w:rsidR="00741C6A" w:rsidRPr="003E69FA" w:rsidRDefault="00CB3CB8" w:rsidP="00E07C08">
            <w:pPr>
              <w:pStyle w:val="17"/>
              <w:suppressAutoHyphens w:val="0"/>
              <w:ind w:right="-78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741C6A" w:rsidRPr="003E69FA" w:rsidRDefault="00CB3CB8" w:rsidP="00CB3CB8">
            <w:pPr>
              <w:pStyle w:val="17"/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104</w:t>
            </w:r>
            <w:r w:rsidR="00741C6A" w:rsidRPr="003E69FA">
              <w:rPr>
                <w:b/>
                <w:sz w:val="20"/>
                <w:lang w:eastAsia="ru-RU"/>
              </w:rPr>
              <w:t>/</w:t>
            </w:r>
            <w:r>
              <w:rPr>
                <w:b/>
                <w:sz w:val="20"/>
                <w:lang w:eastAsia="ru-RU"/>
              </w:rPr>
              <w:t>104</w:t>
            </w:r>
          </w:p>
        </w:tc>
        <w:tc>
          <w:tcPr>
            <w:tcW w:w="1725" w:type="dxa"/>
          </w:tcPr>
          <w:p w:rsidR="00741C6A" w:rsidRPr="0080694F" w:rsidRDefault="00741C6A" w:rsidP="00E07C08">
            <w:pPr>
              <w:jc w:val="both"/>
            </w:pPr>
          </w:p>
        </w:tc>
        <w:tc>
          <w:tcPr>
            <w:tcW w:w="1701" w:type="dxa"/>
          </w:tcPr>
          <w:p w:rsidR="00741C6A" w:rsidRPr="0080694F" w:rsidRDefault="00741C6A" w:rsidP="00E07C08">
            <w:pPr>
              <w:jc w:val="both"/>
            </w:pPr>
          </w:p>
        </w:tc>
        <w:tc>
          <w:tcPr>
            <w:tcW w:w="1985" w:type="dxa"/>
          </w:tcPr>
          <w:p w:rsidR="00741C6A" w:rsidRPr="0080694F" w:rsidRDefault="00741C6A" w:rsidP="00E07C08">
            <w:pPr>
              <w:jc w:val="both"/>
            </w:pPr>
          </w:p>
        </w:tc>
      </w:tr>
      <w:tr w:rsidR="00741C6A" w:rsidRPr="0080694F" w:rsidTr="00E07C08">
        <w:trPr>
          <w:jc w:val="center"/>
        </w:trPr>
        <w:tc>
          <w:tcPr>
            <w:tcW w:w="2547" w:type="dxa"/>
            <w:gridSpan w:val="2"/>
          </w:tcPr>
          <w:p w:rsidR="00741C6A" w:rsidRDefault="00741C6A" w:rsidP="003E69FA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В том числе контактные часы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на промежуточную аттестацию </w:t>
            </w:r>
            <w:r w:rsidRPr="003E69FA">
              <w:rPr>
                <w:b/>
                <w:i/>
                <w:sz w:val="18"/>
                <w:szCs w:val="18"/>
              </w:rPr>
              <w:t>(з</w:t>
            </w:r>
            <w:r w:rsidRPr="003E69FA">
              <w:rPr>
                <w:b/>
                <w:i/>
              </w:rPr>
              <w:t>ачет</w:t>
            </w:r>
            <w:r w:rsidR="003E69FA" w:rsidRPr="003E69FA">
              <w:rPr>
                <w:b/>
                <w:i/>
              </w:rPr>
              <w:t>)</w:t>
            </w:r>
          </w:p>
        </w:tc>
        <w:tc>
          <w:tcPr>
            <w:tcW w:w="4252" w:type="dxa"/>
          </w:tcPr>
          <w:p w:rsidR="00741C6A" w:rsidRPr="00DE1189" w:rsidRDefault="00741C6A" w:rsidP="00E07C08">
            <w:pPr>
              <w:rPr>
                <w:b/>
              </w:rPr>
            </w:pPr>
          </w:p>
        </w:tc>
        <w:tc>
          <w:tcPr>
            <w:tcW w:w="1134" w:type="dxa"/>
          </w:tcPr>
          <w:p w:rsidR="00741C6A" w:rsidRPr="003E69FA" w:rsidRDefault="00741C6A" w:rsidP="00E07C08">
            <w:pPr>
              <w:pStyle w:val="17"/>
              <w:suppressAutoHyphens w:val="0"/>
              <w:jc w:val="center"/>
              <w:rPr>
                <w:b/>
                <w:sz w:val="20"/>
                <w:lang w:eastAsia="ru-RU"/>
              </w:rPr>
            </w:pPr>
            <w:r w:rsidRPr="003E69FA">
              <w:rPr>
                <w:b/>
                <w:sz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741C6A" w:rsidRPr="003E69FA" w:rsidRDefault="00741C6A" w:rsidP="00E07C08">
            <w:pPr>
              <w:pStyle w:val="17"/>
              <w:suppressAutoHyphens w:val="0"/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1725" w:type="dxa"/>
          </w:tcPr>
          <w:p w:rsidR="00741C6A" w:rsidRPr="001D03CC" w:rsidRDefault="00741C6A" w:rsidP="00E07C08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741C6A" w:rsidRPr="001D03CC" w:rsidRDefault="00741C6A" w:rsidP="00E07C08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741C6A" w:rsidRPr="001D03CC" w:rsidRDefault="00741C6A" w:rsidP="00E07C08">
            <w:pPr>
              <w:jc w:val="both"/>
              <w:rPr>
                <w:b/>
              </w:rPr>
            </w:pPr>
          </w:p>
        </w:tc>
      </w:tr>
    </w:tbl>
    <w:p w:rsidR="00A61407" w:rsidRDefault="00A61407" w:rsidP="007834D3">
      <w:pPr>
        <w:jc w:val="both"/>
        <w:rPr>
          <w:sz w:val="28"/>
          <w:szCs w:val="28"/>
        </w:rPr>
        <w:sectPr w:rsidR="00A61407" w:rsidSect="00741C6A">
          <w:pgSz w:w="16840" w:h="11907" w:orient="landscape" w:code="9"/>
          <w:pgMar w:top="709" w:right="992" w:bottom="1559" w:left="1134" w:header="720" w:footer="720" w:gutter="0"/>
          <w:cols w:space="720"/>
          <w:docGrid w:linePitch="272"/>
        </w:sectPr>
      </w:pPr>
    </w:p>
    <w:p w:rsidR="009B698D" w:rsidRDefault="009B698D" w:rsidP="009B698D">
      <w:pPr>
        <w:pStyle w:val="18"/>
        <w:ind w:firstLine="0"/>
        <w:jc w:val="left"/>
        <w:outlineLvl w:val="0"/>
      </w:pPr>
      <w:bookmarkStart w:id="7" w:name="_Toc70405314"/>
      <w:bookmarkStart w:id="8" w:name="_Toc72834664"/>
      <w:r>
        <w:lastRenderedPageBreak/>
        <w:t>8</w:t>
      </w:r>
      <w:r w:rsidRPr="009727B6">
        <w:t xml:space="preserve">. </w:t>
      </w:r>
      <w:r>
        <w:t>Образовательные, научно-исследовательские и научно-производственные технологии, используемые на практике</w:t>
      </w:r>
      <w:bookmarkEnd w:id="7"/>
      <w:bookmarkEnd w:id="8"/>
      <w:r>
        <w:t xml:space="preserve"> </w:t>
      </w:r>
    </w:p>
    <w:p w:rsidR="009B698D" w:rsidRPr="00386BEB" w:rsidRDefault="009B698D" w:rsidP="0062020F">
      <w:pPr>
        <w:pStyle w:val="Default"/>
        <w:numPr>
          <w:ilvl w:val="0"/>
          <w:numId w:val="5"/>
        </w:numPr>
        <w:ind w:left="426"/>
        <w:jc w:val="both"/>
        <w:rPr>
          <w:bCs/>
          <w:i/>
          <w:color w:val="auto"/>
          <w:sz w:val="28"/>
          <w:szCs w:val="28"/>
        </w:rPr>
      </w:pPr>
      <w:r w:rsidRPr="00386BEB">
        <w:rPr>
          <w:bCs/>
          <w:i/>
          <w:color w:val="auto"/>
          <w:sz w:val="28"/>
          <w:szCs w:val="28"/>
        </w:rPr>
        <w:t>установочная конференция руководителя практики от вуза/организации;</w:t>
      </w:r>
    </w:p>
    <w:p w:rsidR="009B698D" w:rsidRPr="00386BEB" w:rsidRDefault="009B698D" w:rsidP="0062020F">
      <w:pPr>
        <w:pStyle w:val="18"/>
        <w:numPr>
          <w:ilvl w:val="0"/>
          <w:numId w:val="5"/>
        </w:numPr>
        <w:ind w:left="426"/>
        <w:jc w:val="both"/>
        <w:rPr>
          <w:b w:val="0"/>
          <w:i/>
          <w:szCs w:val="28"/>
        </w:rPr>
      </w:pPr>
      <w:r w:rsidRPr="00386BEB">
        <w:rPr>
          <w:b w:val="0"/>
          <w:i/>
          <w:szCs w:val="28"/>
        </w:rPr>
        <w:t>самостоятельная работа обучающихся, в которую включается выполнение разделов практики в соответствие с индивидуальным заданием и рекомендованными источниками литературы;</w:t>
      </w:r>
    </w:p>
    <w:p w:rsidR="009B698D" w:rsidRPr="00386BEB" w:rsidRDefault="009B698D" w:rsidP="0062020F">
      <w:pPr>
        <w:pStyle w:val="18"/>
        <w:numPr>
          <w:ilvl w:val="0"/>
          <w:numId w:val="5"/>
        </w:numPr>
        <w:ind w:left="426"/>
        <w:jc w:val="both"/>
        <w:rPr>
          <w:b w:val="0"/>
          <w:i/>
          <w:szCs w:val="28"/>
        </w:rPr>
      </w:pPr>
      <w:r w:rsidRPr="00386BEB">
        <w:rPr>
          <w:b w:val="0"/>
          <w:i/>
          <w:szCs w:val="28"/>
        </w:rPr>
        <w:t xml:space="preserve"> анализ информации и интерпретация результатов; </w:t>
      </w:r>
    </w:p>
    <w:p w:rsidR="009B698D" w:rsidRPr="00386BEB" w:rsidRDefault="009B698D" w:rsidP="0062020F">
      <w:pPr>
        <w:pStyle w:val="18"/>
        <w:numPr>
          <w:ilvl w:val="0"/>
          <w:numId w:val="5"/>
        </w:numPr>
        <w:ind w:left="426"/>
        <w:jc w:val="both"/>
        <w:rPr>
          <w:b w:val="0"/>
          <w:i/>
          <w:szCs w:val="28"/>
        </w:rPr>
      </w:pPr>
      <w:r w:rsidRPr="00386BEB">
        <w:rPr>
          <w:b w:val="0"/>
          <w:i/>
          <w:szCs w:val="28"/>
        </w:rPr>
        <w:t>выполнение письменных аналитических и расчетных заданий в рамках практики с использованием необходимых информационных источников (лекции, учебники, статьи в периодической печати, сайты в сети Интернет);</w:t>
      </w:r>
    </w:p>
    <w:p w:rsidR="009B698D" w:rsidRPr="00386BEB" w:rsidRDefault="009B698D" w:rsidP="0062020F">
      <w:pPr>
        <w:pStyle w:val="Default"/>
        <w:numPr>
          <w:ilvl w:val="0"/>
          <w:numId w:val="5"/>
        </w:numPr>
        <w:ind w:left="426"/>
        <w:jc w:val="both"/>
        <w:rPr>
          <w:bCs/>
          <w:i/>
          <w:color w:val="auto"/>
          <w:sz w:val="28"/>
          <w:szCs w:val="28"/>
        </w:rPr>
      </w:pPr>
      <w:r w:rsidRPr="00386BEB">
        <w:rPr>
          <w:bCs/>
          <w:i/>
          <w:color w:val="auto"/>
          <w:sz w:val="28"/>
          <w:szCs w:val="28"/>
        </w:rPr>
        <w:t xml:space="preserve">консультации руководителя практики от Университета и/или руководителя практики от организации по актуальным вопросам, возникающим у обучающихся в ходе ее выполнения; методологии выполнения заданий, подготовке отчета по практике и доклада презентации по нему; </w:t>
      </w:r>
    </w:p>
    <w:p w:rsidR="009B698D" w:rsidRPr="00386BEB" w:rsidRDefault="009B698D" w:rsidP="0062020F">
      <w:pPr>
        <w:pStyle w:val="Default"/>
        <w:numPr>
          <w:ilvl w:val="0"/>
          <w:numId w:val="5"/>
        </w:numPr>
        <w:ind w:left="426"/>
        <w:jc w:val="both"/>
        <w:rPr>
          <w:bCs/>
          <w:i/>
          <w:color w:val="auto"/>
          <w:sz w:val="28"/>
          <w:szCs w:val="28"/>
        </w:rPr>
      </w:pPr>
      <w:r w:rsidRPr="00386BEB">
        <w:rPr>
          <w:bCs/>
          <w:i/>
          <w:color w:val="auto"/>
          <w:sz w:val="28"/>
          <w:szCs w:val="28"/>
        </w:rPr>
        <w:t>обсуждение подготовленных обучающимися этапов работ по практике;</w:t>
      </w:r>
    </w:p>
    <w:p w:rsidR="009B698D" w:rsidRPr="00386BEB" w:rsidRDefault="009B698D" w:rsidP="0062020F">
      <w:pPr>
        <w:pStyle w:val="Default"/>
        <w:numPr>
          <w:ilvl w:val="0"/>
          <w:numId w:val="5"/>
        </w:numPr>
        <w:ind w:left="426"/>
        <w:jc w:val="both"/>
        <w:rPr>
          <w:bCs/>
          <w:i/>
          <w:color w:val="auto"/>
          <w:sz w:val="28"/>
          <w:szCs w:val="28"/>
        </w:rPr>
      </w:pPr>
      <w:r w:rsidRPr="00386BEB">
        <w:rPr>
          <w:bCs/>
          <w:i/>
          <w:color w:val="auto"/>
          <w:sz w:val="28"/>
          <w:szCs w:val="28"/>
        </w:rPr>
        <w:t>сбор научной литературы по тематике индивидуального задания по практике;</w:t>
      </w:r>
    </w:p>
    <w:p w:rsidR="009B698D" w:rsidRPr="00386BEB" w:rsidRDefault="009B698D" w:rsidP="0062020F">
      <w:pPr>
        <w:pStyle w:val="Default"/>
        <w:numPr>
          <w:ilvl w:val="0"/>
          <w:numId w:val="5"/>
        </w:numPr>
        <w:ind w:left="426"/>
        <w:jc w:val="both"/>
        <w:rPr>
          <w:bCs/>
          <w:i/>
          <w:color w:val="auto"/>
          <w:sz w:val="28"/>
          <w:szCs w:val="28"/>
        </w:rPr>
      </w:pPr>
      <w:r w:rsidRPr="00386BEB">
        <w:rPr>
          <w:bCs/>
          <w:i/>
          <w:color w:val="auto"/>
          <w:sz w:val="28"/>
          <w:szCs w:val="28"/>
        </w:rPr>
        <w:t>компьютерные технологии и программные продукты, используемые для сбора, систематизации, анализа информации;</w:t>
      </w:r>
    </w:p>
    <w:p w:rsidR="009B698D" w:rsidRPr="00386BEB" w:rsidRDefault="009B698D" w:rsidP="0062020F">
      <w:pPr>
        <w:pStyle w:val="Default"/>
        <w:numPr>
          <w:ilvl w:val="0"/>
          <w:numId w:val="5"/>
        </w:numPr>
        <w:ind w:left="426"/>
        <w:jc w:val="both"/>
        <w:rPr>
          <w:bCs/>
          <w:i/>
          <w:color w:val="auto"/>
          <w:sz w:val="28"/>
          <w:szCs w:val="28"/>
        </w:rPr>
      </w:pPr>
      <w:r w:rsidRPr="00386BEB">
        <w:rPr>
          <w:bCs/>
          <w:i/>
          <w:color w:val="auto"/>
          <w:sz w:val="28"/>
          <w:szCs w:val="28"/>
        </w:rPr>
        <w:t>мультимедийные технологии для проведения ознакомительных мероприятий, презентации результатов исследований;</w:t>
      </w:r>
    </w:p>
    <w:p w:rsidR="009B698D" w:rsidRPr="00386BEB" w:rsidRDefault="009B698D" w:rsidP="0062020F">
      <w:pPr>
        <w:pStyle w:val="Default"/>
        <w:numPr>
          <w:ilvl w:val="0"/>
          <w:numId w:val="5"/>
        </w:numPr>
        <w:ind w:left="426"/>
        <w:jc w:val="both"/>
        <w:rPr>
          <w:bCs/>
          <w:i/>
          <w:color w:val="auto"/>
          <w:sz w:val="28"/>
          <w:szCs w:val="28"/>
        </w:rPr>
      </w:pPr>
      <w:r w:rsidRPr="00386BEB">
        <w:rPr>
          <w:bCs/>
          <w:i/>
          <w:color w:val="auto"/>
          <w:sz w:val="28"/>
          <w:szCs w:val="28"/>
        </w:rPr>
        <w:t>защита отчета по практике с использованием презентаций;</w:t>
      </w:r>
    </w:p>
    <w:p w:rsidR="009B698D" w:rsidRPr="00386BEB" w:rsidRDefault="009B698D" w:rsidP="0062020F">
      <w:pPr>
        <w:pStyle w:val="afe"/>
        <w:numPr>
          <w:ilvl w:val="0"/>
          <w:numId w:val="5"/>
        </w:numPr>
        <w:ind w:left="426"/>
        <w:jc w:val="both"/>
        <w:rPr>
          <w:i/>
          <w:sz w:val="28"/>
          <w:szCs w:val="28"/>
        </w:rPr>
      </w:pPr>
      <w:r w:rsidRPr="00386BEB">
        <w:rPr>
          <w:i/>
          <w:sz w:val="28"/>
          <w:szCs w:val="28"/>
        </w:rPr>
        <w:t>электронно-библиотечные системы для проведения научных исследований и аналитических разработок на основе изучения научной и учебно-методической литературы;</w:t>
      </w:r>
    </w:p>
    <w:p w:rsidR="009B698D" w:rsidRPr="00386BEB" w:rsidRDefault="009B698D" w:rsidP="0062020F">
      <w:pPr>
        <w:pStyle w:val="afe"/>
        <w:numPr>
          <w:ilvl w:val="0"/>
          <w:numId w:val="5"/>
        </w:numPr>
        <w:ind w:left="426"/>
        <w:jc w:val="both"/>
        <w:rPr>
          <w:i/>
          <w:sz w:val="28"/>
          <w:szCs w:val="28"/>
        </w:rPr>
      </w:pPr>
      <w:r w:rsidRPr="00386BEB">
        <w:rPr>
          <w:i/>
          <w:sz w:val="28"/>
          <w:szCs w:val="28"/>
        </w:rPr>
        <w:t>справочно-правовые системы «Консультант +» и «Гарант»;</w:t>
      </w:r>
    </w:p>
    <w:p w:rsidR="009B698D" w:rsidRPr="00386BEB" w:rsidRDefault="009B698D" w:rsidP="00386BEB">
      <w:pPr>
        <w:pStyle w:val="Default"/>
        <w:ind w:left="426"/>
        <w:jc w:val="both"/>
        <w:rPr>
          <w:bCs/>
          <w:i/>
          <w:color w:val="auto"/>
          <w:sz w:val="28"/>
          <w:szCs w:val="28"/>
        </w:rPr>
      </w:pPr>
    </w:p>
    <w:p w:rsidR="001B4964" w:rsidRDefault="001B4964" w:rsidP="001B4964">
      <w:pPr>
        <w:pStyle w:val="aff9"/>
        <w:spacing w:befor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Учебно-методическое обеспечение самостоятельной работы обучающихся на практике </w:t>
      </w:r>
    </w:p>
    <w:p w:rsidR="001B4964" w:rsidRDefault="001B4964" w:rsidP="001B4964">
      <w:pPr>
        <w:pStyle w:val="aff9"/>
        <w:spacing w:before="0" w:line="269" w:lineRule="atLeast"/>
        <w:ind w:firstLine="756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образцов документов необходимых в процессе прохождения и защиты отчета по практике определяется следующими локальными нормативными актами: </w:t>
      </w:r>
    </w:p>
    <w:p w:rsidR="001B4964" w:rsidRDefault="001B4964" w:rsidP="001B4964">
      <w:pPr>
        <w:pStyle w:val="aff9"/>
        <w:spacing w:before="0" w:line="269" w:lineRule="atLeast"/>
        <w:ind w:firstLine="945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практике обучающихся, осваивающих основные профессиональные образовательные программы высшего образования, федерального государственного бюджетного образовательного учреждения высшего образования «Российский экономический университет имени Г.В. Плеханова»;</w:t>
      </w:r>
    </w:p>
    <w:p w:rsidR="001B4964" w:rsidRDefault="001B4964" w:rsidP="001B4964">
      <w:pPr>
        <w:pStyle w:val="aff9"/>
        <w:spacing w:before="0" w:after="16" w:line="269" w:lineRule="atLeast"/>
        <w:ind w:firstLine="945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Регламент организации и проведения всех видов практик, обучающихся в Федеральном государственном бюджетном образовательном учреждении высшего образования «Российский экономический университет имени Г.В. Плеханова»;</w:t>
      </w:r>
    </w:p>
    <w:p w:rsidR="001B4964" w:rsidRDefault="00850979" w:rsidP="001B4964">
      <w:pPr>
        <w:pStyle w:val="aff9"/>
        <w:spacing w:before="0"/>
        <w:ind w:firstLine="945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4964">
        <w:rPr>
          <w:rFonts w:ascii="Times New Roman" w:hAnsi="Times New Roman"/>
          <w:sz w:val="28"/>
          <w:szCs w:val="28"/>
        </w:rPr>
        <w:t xml:space="preserve">Методические указания к составлению отчета о прохождении практики и дневника прохождения практики. </w:t>
      </w:r>
    </w:p>
    <w:p w:rsidR="00BC2A8C" w:rsidRDefault="00BC2A8C" w:rsidP="00BC2A8C">
      <w:pPr>
        <w:pStyle w:val="aff9"/>
        <w:spacing w:before="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10. Формы отчетной документации и промежуточной аттестации </w:t>
      </w:r>
    </w:p>
    <w:p w:rsidR="00BC2A8C" w:rsidRDefault="00BC2A8C" w:rsidP="00BC2A8C">
      <w:pPr>
        <w:pStyle w:val="aff9"/>
        <w:spacing w:before="0"/>
        <w:jc w:val="both"/>
        <w:rPr>
          <w:rFonts w:ascii="Times Roman" w:eastAsia="Times Roman" w:hAnsi="Times Roman" w:cs="Times Roman"/>
          <w:sz w:val="28"/>
          <w:szCs w:val="28"/>
        </w:rPr>
      </w:pPr>
    </w:p>
    <w:p w:rsidR="00BC2A8C" w:rsidRDefault="00BC2A8C" w:rsidP="00BC2A8C">
      <w:pPr>
        <w:pStyle w:val="aff9"/>
        <w:spacing w:before="0"/>
        <w:ind w:firstLine="756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отчетной документации</w:t>
      </w:r>
      <w:r>
        <w:rPr>
          <w:rFonts w:ascii="Times New Roman" w:hAnsi="Times New Roman"/>
          <w:sz w:val="28"/>
          <w:szCs w:val="28"/>
        </w:rPr>
        <w:t xml:space="preserve"> – комплект отчетных документов в соответствии с Регламентом организации и проведения практик, обучающихся в ФГОБУ ВО «РЭУ им. Г.В. Плеханова».</w:t>
      </w:r>
    </w:p>
    <w:p w:rsidR="00BC2A8C" w:rsidRDefault="00BC2A8C" w:rsidP="00BC2A8C">
      <w:pPr>
        <w:pStyle w:val="aff9"/>
        <w:spacing w:before="0"/>
        <w:ind w:firstLine="756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защите отчета по практике допускаются обучающиеся, предоставившие полный комплект закрывающих практику документов.</w:t>
      </w:r>
    </w:p>
    <w:p w:rsidR="00BC2A8C" w:rsidRDefault="00BC2A8C" w:rsidP="00BC2A8C">
      <w:pPr>
        <w:pStyle w:val="aff9"/>
        <w:spacing w:before="0"/>
        <w:ind w:firstLine="756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отчета проходит в последний день практики (с учетом календарного учебного графика по образовательной программе).</w:t>
      </w:r>
    </w:p>
    <w:p w:rsidR="00BC2A8C" w:rsidRDefault="00BC2A8C" w:rsidP="00BC2A8C">
      <w:pPr>
        <w:pStyle w:val="aff9"/>
        <w:spacing w:before="0"/>
        <w:ind w:firstLine="7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Отчеты по практике, выполненные на русском языке, подлежат проверке на объем неправомочных заимствований. Итоговая оценка оригинальности текста отчета по практике определяется в системе «Антиплагиат. ВУЗ» и закрепляется на уровне согласно указанному в Регламенте организации и проведения практик, обучающихся в ФГОБУ ВО «РЭУ им. Г.В. Плеханова».</w:t>
      </w:r>
    </w:p>
    <w:p w:rsidR="00BC2A8C" w:rsidRDefault="00BC2A8C" w:rsidP="00BC2A8C">
      <w:pPr>
        <w:pStyle w:val="aff9"/>
        <w:spacing w:before="0"/>
        <w:ind w:firstLine="756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отчета по практике должна включать следующие разделы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0F64CD" w:rsidRDefault="00BC2A8C" w:rsidP="0062020F">
      <w:pPr>
        <w:pStyle w:val="aff9"/>
        <w:numPr>
          <w:ilvl w:val="0"/>
          <w:numId w:val="7"/>
        </w:numPr>
        <w:spacing w:before="0"/>
        <w:jc w:val="both"/>
        <w:rPr>
          <w:rStyle w:val="Aff8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титульный лист</w:t>
      </w:r>
      <w:r>
        <w:rPr>
          <w:rStyle w:val="Aff8"/>
          <w:rFonts w:ascii="Times New Roman" w:hAnsi="Times New Roman"/>
          <w:sz w:val="28"/>
          <w:szCs w:val="28"/>
        </w:rPr>
        <w:t>;</w:t>
      </w:r>
    </w:p>
    <w:p w:rsidR="000F64CD" w:rsidRPr="000F64CD" w:rsidRDefault="000F64CD" w:rsidP="0062020F">
      <w:pPr>
        <w:pStyle w:val="afe"/>
        <w:widowControl w:val="0"/>
        <w:numPr>
          <w:ilvl w:val="0"/>
          <w:numId w:val="7"/>
        </w:numPr>
        <w:spacing w:line="270" w:lineRule="auto"/>
        <w:jc w:val="both"/>
        <w:rPr>
          <w:sz w:val="28"/>
          <w:szCs w:val="28"/>
        </w:rPr>
      </w:pPr>
      <w:r w:rsidRPr="000F64CD">
        <w:rPr>
          <w:sz w:val="28"/>
          <w:szCs w:val="28"/>
        </w:rPr>
        <w:t>отзыв руководителя практики от университета</w:t>
      </w:r>
    </w:p>
    <w:p w:rsidR="000F64CD" w:rsidRPr="000F64CD" w:rsidRDefault="000F64CD" w:rsidP="0062020F">
      <w:pPr>
        <w:pStyle w:val="afe"/>
        <w:widowControl w:val="0"/>
        <w:numPr>
          <w:ilvl w:val="0"/>
          <w:numId w:val="7"/>
        </w:numPr>
        <w:spacing w:line="270" w:lineRule="auto"/>
        <w:jc w:val="both"/>
        <w:rPr>
          <w:sz w:val="28"/>
          <w:szCs w:val="28"/>
        </w:rPr>
      </w:pPr>
      <w:r w:rsidRPr="000F64CD">
        <w:rPr>
          <w:sz w:val="28"/>
          <w:szCs w:val="28"/>
        </w:rPr>
        <w:t>отзыв руководителя практики от организации</w:t>
      </w:r>
    </w:p>
    <w:p w:rsidR="00BC2A8C" w:rsidRPr="000F64CD" w:rsidRDefault="000F64CD" w:rsidP="0062020F">
      <w:pPr>
        <w:pStyle w:val="aff9"/>
        <w:numPr>
          <w:ilvl w:val="0"/>
          <w:numId w:val="7"/>
        </w:numPr>
        <w:spacing w:before="0"/>
        <w:jc w:val="both"/>
        <w:rPr>
          <w:rFonts w:ascii="Times New Roman" w:hAnsi="Times New Roman"/>
          <w:sz w:val="28"/>
          <w:szCs w:val="28"/>
        </w:rPr>
      </w:pPr>
      <w:r w:rsidRPr="000F64CD">
        <w:rPr>
          <w:sz w:val="28"/>
          <w:szCs w:val="28"/>
        </w:rPr>
        <w:t xml:space="preserve"> индивидуальное задание</w:t>
      </w:r>
      <w:r w:rsidR="00BC2A8C" w:rsidRPr="000F64CD">
        <w:rPr>
          <w:rStyle w:val="Aff8"/>
          <w:rFonts w:ascii="Times New Roman" w:hAnsi="Times New Roman"/>
          <w:sz w:val="28"/>
          <w:szCs w:val="28"/>
        </w:rPr>
        <w:t xml:space="preserve"> </w:t>
      </w:r>
    </w:p>
    <w:p w:rsidR="00BC2A8C" w:rsidRDefault="00BC2A8C" w:rsidP="0062020F">
      <w:pPr>
        <w:pStyle w:val="aff9"/>
        <w:numPr>
          <w:ilvl w:val="0"/>
          <w:numId w:val="7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  <w:r>
        <w:rPr>
          <w:rStyle w:val="Aff8"/>
          <w:rFonts w:ascii="Times New Roman" w:hAnsi="Times New Roman"/>
          <w:sz w:val="28"/>
          <w:szCs w:val="28"/>
        </w:rPr>
        <w:t xml:space="preserve">; </w:t>
      </w:r>
    </w:p>
    <w:p w:rsidR="00BC2A8C" w:rsidRDefault="00BC2A8C" w:rsidP="0062020F">
      <w:pPr>
        <w:pStyle w:val="aff9"/>
        <w:numPr>
          <w:ilvl w:val="0"/>
          <w:numId w:val="7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>
        <w:rPr>
          <w:rStyle w:val="Aff8"/>
          <w:rFonts w:ascii="Times New Roman" w:hAnsi="Times New Roman"/>
          <w:sz w:val="28"/>
          <w:szCs w:val="28"/>
        </w:rPr>
        <w:t xml:space="preserve">; </w:t>
      </w:r>
    </w:p>
    <w:p w:rsidR="00BC2A8C" w:rsidRDefault="00BC2A8C" w:rsidP="0062020F">
      <w:pPr>
        <w:pStyle w:val="aff9"/>
        <w:numPr>
          <w:ilvl w:val="0"/>
          <w:numId w:val="7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Style w:val="Aff8"/>
          <w:rFonts w:ascii="Times New Roman" w:hAnsi="Times New Roman"/>
          <w:sz w:val="28"/>
          <w:szCs w:val="28"/>
        </w:rPr>
        <w:t xml:space="preserve">основную часть, </w:t>
      </w:r>
      <w:r>
        <w:rPr>
          <w:rFonts w:ascii="Times New Roman" w:hAnsi="Times New Roman"/>
          <w:sz w:val="28"/>
          <w:szCs w:val="28"/>
        </w:rPr>
        <w:t>состоящую</w:t>
      </w:r>
      <w:r>
        <w:rPr>
          <w:rStyle w:val="Aff8"/>
          <w:rFonts w:ascii="Times New Roman" w:hAnsi="Times New Roman"/>
          <w:sz w:val="28"/>
          <w:szCs w:val="28"/>
        </w:rPr>
        <w:t xml:space="preserve">, как правило, из трех разделов; </w:t>
      </w:r>
    </w:p>
    <w:p w:rsidR="00BC2A8C" w:rsidRDefault="00BC2A8C" w:rsidP="0062020F">
      <w:pPr>
        <w:pStyle w:val="aff9"/>
        <w:numPr>
          <w:ilvl w:val="0"/>
          <w:numId w:val="7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>
        <w:rPr>
          <w:rStyle w:val="Aff8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включающее выводы и предложения </w:t>
      </w:r>
      <w:r>
        <w:rPr>
          <w:rStyle w:val="Aff8"/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рекомендации</w:t>
      </w:r>
      <w:r>
        <w:rPr>
          <w:rFonts w:ascii="Times New Roman" w:hAnsi="Times New Roman"/>
          <w:sz w:val="28"/>
          <w:szCs w:val="28"/>
          <w:lang w:val="it-IT"/>
        </w:rPr>
        <w:t xml:space="preserve">); </w:t>
      </w:r>
    </w:p>
    <w:p w:rsidR="00BC2A8C" w:rsidRDefault="00BC2A8C" w:rsidP="0062020F">
      <w:pPr>
        <w:pStyle w:val="aff9"/>
        <w:numPr>
          <w:ilvl w:val="0"/>
          <w:numId w:val="7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используемых источников</w:t>
      </w:r>
      <w:r>
        <w:rPr>
          <w:rStyle w:val="Aff8"/>
          <w:rFonts w:ascii="Times New Roman" w:hAnsi="Times New Roman"/>
          <w:sz w:val="28"/>
          <w:szCs w:val="28"/>
        </w:rPr>
        <w:t xml:space="preserve">; </w:t>
      </w:r>
    </w:p>
    <w:p w:rsidR="00BC2A8C" w:rsidRDefault="00BC2A8C" w:rsidP="0062020F">
      <w:pPr>
        <w:pStyle w:val="aff9"/>
        <w:numPr>
          <w:ilvl w:val="0"/>
          <w:numId w:val="7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приложения </w:t>
      </w:r>
      <w:r>
        <w:rPr>
          <w:rStyle w:val="Aff8"/>
          <w:rFonts w:ascii="Times New Roman" w:hAnsi="Times New Roman"/>
          <w:sz w:val="28"/>
          <w:szCs w:val="28"/>
        </w:rPr>
        <w:t>(при необходимости).</w:t>
      </w:r>
    </w:p>
    <w:p w:rsidR="00BC2A8C" w:rsidRDefault="00BC2A8C" w:rsidP="00BC2A8C">
      <w:pPr>
        <w:pStyle w:val="aff9"/>
        <w:spacing w:before="0"/>
        <w:ind w:firstLine="756"/>
        <w:jc w:val="both"/>
        <w:rPr>
          <w:rFonts w:ascii="Times Roman" w:eastAsia="Times Roman" w:hAnsi="Times Roman" w:cs="Times Roman"/>
          <w:sz w:val="28"/>
          <w:szCs w:val="28"/>
        </w:rPr>
      </w:pPr>
    </w:p>
    <w:p w:rsidR="00BC2A8C" w:rsidRDefault="00BC2A8C" w:rsidP="00BC2A8C">
      <w:pPr>
        <w:pStyle w:val="aff9"/>
        <w:spacing w:before="0"/>
        <w:ind w:firstLine="756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Обучающиеся, не выполнившие программу практики без уважительной причины или получившие отрицательную оценку считаются имеющими академическую задолженность и обязаны ликвидировать академическую задолженность в порядке, установленном в локальных документах Университета. </w:t>
      </w:r>
    </w:p>
    <w:p w:rsidR="00BC2A8C" w:rsidRDefault="00BC2A8C" w:rsidP="00BC2A8C">
      <w:pPr>
        <w:pStyle w:val="aff9"/>
        <w:spacing w:before="0"/>
        <w:ind w:firstLine="756"/>
        <w:jc w:val="both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Промежуточная аттестация</w:t>
      </w:r>
      <w:r>
        <w:rPr>
          <w:rFonts w:ascii="Times New Roman" w:hAnsi="Times New Roman"/>
          <w:sz w:val="28"/>
          <w:szCs w:val="28"/>
        </w:rPr>
        <w:t xml:space="preserve"> осуществляются в соответствии с учебным планом в 8 семестре в форме зачета, который выставляется по результатам проверки отчетной документации</w:t>
      </w:r>
      <w:r>
        <w:rPr>
          <w:rFonts w:ascii="Times New Roman" w:hAnsi="Times New Roman"/>
          <w:i/>
          <w:iCs/>
          <w:sz w:val="28"/>
          <w:szCs w:val="28"/>
        </w:rPr>
        <w:t>, собеседования и защиты отчета с представлением презентации.</w:t>
      </w:r>
    </w:p>
    <w:p w:rsidR="00BC2A8C" w:rsidRDefault="00BC2A8C" w:rsidP="00BC2A8C">
      <w:pPr>
        <w:pStyle w:val="aff9"/>
        <w:spacing w:before="0" w:line="547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 Учебно-методическое и информационное обеспечение практики </w:t>
      </w:r>
    </w:p>
    <w:p w:rsidR="00BC2A8C" w:rsidRDefault="00BC2A8C" w:rsidP="0062020F">
      <w:pPr>
        <w:pStyle w:val="aff9"/>
        <w:numPr>
          <w:ilvl w:val="0"/>
          <w:numId w:val="3"/>
        </w:numPr>
        <w:spacing w:before="0" w:after="20" w:line="20" w:lineRule="atLeast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850979">
        <w:rPr>
          <w:rFonts w:ascii="Times New Roman" w:hAnsi="Times New Roman"/>
          <w:sz w:val="28"/>
          <w:szCs w:val="28"/>
        </w:rPr>
        <w:t xml:space="preserve">практики </w:t>
      </w:r>
      <w:r>
        <w:rPr>
          <w:rFonts w:ascii="Times New Roman" w:hAnsi="Times New Roman"/>
          <w:sz w:val="28"/>
          <w:szCs w:val="28"/>
        </w:rPr>
        <w:t>«</w:t>
      </w:r>
      <w:r w:rsidR="00850979">
        <w:rPr>
          <w:rFonts w:ascii="Times New Roman" w:hAnsi="Times New Roman"/>
          <w:sz w:val="28"/>
          <w:szCs w:val="28"/>
        </w:rPr>
        <w:t>Технологическая (проектно-технологическая) практика</w:t>
      </w:r>
      <w:r>
        <w:rPr>
          <w:rFonts w:ascii="Times New Roman" w:hAnsi="Times New Roman"/>
          <w:sz w:val="28"/>
          <w:szCs w:val="28"/>
        </w:rPr>
        <w:t>»;</w:t>
      </w:r>
    </w:p>
    <w:p w:rsidR="00BC2A8C" w:rsidRDefault="00BC2A8C" w:rsidP="0062020F">
      <w:pPr>
        <w:pStyle w:val="aff9"/>
        <w:numPr>
          <w:ilvl w:val="0"/>
          <w:numId w:val="3"/>
        </w:numPr>
        <w:spacing w:before="0" w:after="20" w:line="20" w:lineRule="atLeast"/>
        <w:jc w:val="both"/>
        <w:rPr>
          <w:rFonts w:ascii="Times New Roman" w:hAnsi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№885/390;</w:t>
      </w:r>
    </w:p>
    <w:p w:rsidR="00BC2A8C" w:rsidRDefault="00BC2A8C" w:rsidP="0062020F">
      <w:pPr>
        <w:pStyle w:val="aff9"/>
        <w:numPr>
          <w:ilvl w:val="0"/>
          <w:numId w:val="3"/>
        </w:numPr>
        <w:spacing w:before="0" w:after="2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практической подготовке обучающихся</w:t>
      </w:r>
      <w:r>
        <w:rPr>
          <w:rStyle w:val="Aff8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осваивающих основные профессиональные образовательные программы высшего </w:t>
      </w:r>
      <w:r>
        <w:rPr>
          <w:rFonts w:ascii="Times New Roman" w:hAnsi="Times New Roman"/>
          <w:sz w:val="28"/>
          <w:szCs w:val="28"/>
        </w:rPr>
        <w:lastRenderedPageBreak/>
        <w:t>образования – программы бакалавриата</w:t>
      </w:r>
      <w:r>
        <w:rPr>
          <w:rStyle w:val="Aff8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программы специалитета</w:t>
      </w:r>
      <w:r>
        <w:rPr>
          <w:rStyle w:val="Aff8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программы магистратуры</w:t>
      </w:r>
      <w:r>
        <w:rPr>
          <w:rStyle w:val="Aff8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программы подготовки научно</w:t>
      </w:r>
      <w:r>
        <w:rPr>
          <w:rStyle w:val="Aff8"/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педагогических кадров в аспирантуре и осваивающих основные профессиональные образовательные программы среднего профессионального образования федерального государственного бюджетного образовательного учреждения высшего образования «Российский экономический университет имени Г</w:t>
      </w:r>
      <w:r>
        <w:rPr>
          <w:rStyle w:val="Aff8"/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Плеханова»</w:t>
      </w:r>
      <w:r>
        <w:rPr>
          <w:rStyle w:val="Aff8"/>
          <w:rFonts w:ascii="Times New Roman" w:hAnsi="Times New Roman"/>
          <w:sz w:val="28"/>
          <w:szCs w:val="28"/>
        </w:rPr>
        <w:t>;</w:t>
      </w:r>
    </w:p>
    <w:p w:rsidR="00BC2A8C" w:rsidRDefault="00BC2A8C" w:rsidP="0062020F">
      <w:pPr>
        <w:pStyle w:val="aff9"/>
        <w:numPr>
          <w:ilvl w:val="0"/>
          <w:numId w:val="3"/>
        </w:numPr>
        <w:spacing w:before="0" w:after="2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Style w:val="Aff8"/>
          <w:rFonts w:ascii="Times New Roman" w:hAnsi="Times New Roman"/>
          <w:sz w:val="28"/>
          <w:szCs w:val="28"/>
        </w:rPr>
        <w:t xml:space="preserve">Регламент организации и проведения практик, </w:t>
      </w:r>
      <w:r>
        <w:rPr>
          <w:rFonts w:ascii="Times New Roman" w:hAnsi="Times New Roman"/>
          <w:sz w:val="28"/>
          <w:szCs w:val="28"/>
        </w:rPr>
        <w:t>обучающихся в Федеральном государственном бюджетном образовательном учреждении высшего образования «Российский экономический университет имени Г</w:t>
      </w:r>
      <w:r>
        <w:rPr>
          <w:rStyle w:val="Aff8"/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Плеханова»</w:t>
      </w:r>
      <w:r>
        <w:rPr>
          <w:rStyle w:val="Aff8"/>
          <w:rFonts w:ascii="Times New Roman" w:hAnsi="Times New Roman"/>
          <w:sz w:val="28"/>
          <w:szCs w:val="28"/>
        </w:rPr>
        <w:t>.</w:t>
      </w:r>
    </w:p>
    <w:p w:rsidR="00BC2A8C" w:rsidRDefault="00BC2A8C" w:rsidP="00BC2A8C">
      <w:pPr>
        <w:pStyle w:val="aff9"/>
        <w:spacing w:before="0"/>
        <w:ind w:left="960" w:hanging="960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Рекомендуемая литература</w:t>
      </w:r>
    </w:p>
    <w:p w:rsidR="00BC2A8C" w:rsidRDefault="00BC2A8C" w:rsidP="00BC2A8C">
      <w:pPr>
        <w:pStyle w:val="aff9"/>
        <w:spacing w:before="0"/>
        <w:ind w:left="960" w:hanging="9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A8C" w:rsidRPr="003E260A" w:rsidRDefault="00BC2A8C" w:rsidP="00BC2A8C">
      <w:pPr>
        <w:widowControl w:val="0"/>
        <w:jc w:val="both"/>
        <w:rPr>
          <w:b/>
          <w:sz w:val="28"/>
          <w:szCs w:val="24"/>
        </w:rPr>
      </w:pPr>
      <w:r w:rsidRPr="003E260A">
        <w:rPr>
          <w:b/>
          <w:sz w:val="28"/>
          <w:szCs w:val="24"/>
        </w:rPr>
        <w:t>Основная литература</w:t>
      </w:r>
    </w:p>
    <w:p w:rsidR="00BC2A8C" w:rsidRPr="009B11E6" w:rsidRDefault="00BC2A8C" w:rsidP="00BC2A8C">
      <w:pPr>
        <w:widowControl w:val="0"/>
        <w:shd w:val="clear" w:color="auto" w:fill="FFFFFF"/>
        <w:tabs>
          <w:tab w:val="left" w:pos="426"/>
        </w:tabs>
        <w:jc w:val="both"/>
        <w:rPr>
          <w:iCs/>
          <w:sz w:val="28"/>
          <w:szCs w:val="28"/>
        </w:rPr>
      </w:pPr>
      <w:r w:rsidRPr="009B11E6">
        <w:rPr>
          <w:iCs/>
          <w:sz w:val="28"/>
          <w:szCs w:val="28"/>
        </w:rPr>
        <w:t xml:space="preserve">1. </w:t>
      </w:r>
      <w:r w:rsidRPr="009B11E6">
        <w:rPr>
          <w:iCs/>
          <w:color w:val="000000"/>
          <w:sz w:val="28"/>
          <w:szCs w:val="28"/>
          <w:shd w:val="clear" w:color="auto" w:fill="FFFFFF"/>
        </w:rPr>
        <w:t>Кузнецова Г.В.</w:t>
      </w:r>
      <w:r w:rsidRPr="009B11E6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9B11E6">
        <w:rPr>
          <w:color w:val="000000"/>
          <w:sz w:val="28"/>
          <w:szCs w:val="28"/>
          <w:shd w:val="clear" w:color="auto" w:fill="FFFFFF"/>
        </w:rPr>
        <w:t xml:space="preserve">Международная торговля товарами и услугами: учебник и практикум для вузов/ Г.В. Кузнецова, Г.В. Подбиралина. — 3-е изд., перераб. и доп. — Москва: Издательство Юрайт, 2021. — 720 с. — (Высшее образование). — ISBN 978-5-534-13547-3. — Текст: электронный // ЭБС Юрайт [сайт]. — Режим доступа: </w:t>
      </w:r>
      <w:hyperlink r:id="rId13" w:tgtFrame="_blank" w:history="1">
        <w:r w:rsidRPr="009B11E6">
          <w:rPr>
            <w:rStyle w:val="af6"/>
            <w:rFonts w:eastAsiaTheme="majorEastAsia"/>
            <w:color w:val="486C97"/>
            <w:sz w:val="28"/>
            <w:szCs w:val="28"/>
            <w:shd w:val="clear" w:color="auto" w:fill="FFFFFF"/>
          </w:rPr>
          <w:t>https://urait.ru/bcode/468014</w:t>
        </w:r>
      </w:hyperlink>
    </w:p>
    <w:p w:rsidR="00BC2A8C" w:rsidRPr="009B11E6" w:rsidRDefault="00BC2A8C" w:rsidP="00BC2A8C">
      <w:pPr>
        <w:widowControl w:val="0"/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9B11E6">
        <w:rPr>
          <w:bCs/>
          <w:color w:val="333333"/>
          <w:sz w:val="28"/>
          <w:szCs w:val="28"/>
          <w:shd w:val="clear" w:color="auto" w:fill="FFFFFF"/>
        </w:rPr>
        <w:t xml:space="preserve">2. </w:t>
      </w:r>
      <w:r w:rsidRPr="009B11E6">
        <w:rPr>
          <w:color w:val="000000"/>
          <w:sz w:val="28"/>
          <w:szCs w:val="28"/>
          <w:shd w:val="clear" w:color="auto" w:fill="FFFFFF"/>
        </w:rPr>
        <w:t xml:space="preserve">Международная торговля: учебник для бакалавриата и магистратуры/ Р.И. Хасбулатов [и др.]; под общей редакцией Р.И. Хасбулатова. — 2-е изд., перераб. и доп. — Москва: Издательство Юрайт, 2019. — 405 с. — (Бакалавр и магистр. Академический курс). — ISBN 978-5-534-05486-6. — Текст: электронный // ЭБС Юрайт [сайт]. — URL: </w:t>
      </w:r>
      <w:hyperlink r:id="rId14" w:tgtFrame="_blank" w:history="1">
        <w:r w:rsidRPr="009B11E6">
          <w:rPr>
            <w:rStyle w:val="af6"/>
            <w:rFonts w:eastAsiaTheme="majorEastAsia"/>
            <w:color w:val="486C97"/>
            <w:sz w:val="28"/>
            <w:szCs w:val="28"/>
            <w:shd w:val="clear" w:color="auto" w:fill="FFFFFF"/>
          </w:rPr>
          <w:t>https://urait.ru/bcode/432805</w:t>
        </w:r>
      </w:hyperlink>
    </w:p>
    <w:p w:rsidR="00BC2A8C" w:rsidRPr="009B11E6" w:rsidRDefault="00BC2A8C" w:rsidP="00BC2A8C">
      <w:pPr>
        <w:widowControl w:val="0"/>
        <w:jc w:val="both"/>
        <w:rPr>
          <w:b/>
          <w:sz w:val="28"/>
          <w:szCs w:val="28"/>
        </w:rPr>
      </w:pPr>
    </w:p>
    <w:p w:rsidR="00BC2A8C" w:rsidRPr="009B11E6" w:rsidRDefault="00BC2A8C" w:rsidP="00BC2A8C">
      <w:pPr>
        <w:widowControl w:val="0"/>
        <w:jc w:val="both"/>
        <w:rPr>
          <w:b/>
          <w:sz w:val="28"/>
          <w:szCs w:val="28"/>
        </w:rPr>
      </w:pPr>
      <w:r w:rsidRPr="009B11E6">
        <w:rPr>
          <w:b/>
          <w:sz w:val="28"/>
          <w:szCs w:val="28"/>
        </w:rPr>
        <w:t>Дополнительная литература</w:t>
      </w:r>
    </w:p>
    <w:p w:rsidR="00BC2A8C" w:rsidRPr="009B11E6" w:rsidRDefault="00BC2A8C" w:rsidP="00BC2A8C">
      <w:pPr>
        <w:widowControl w:val="0"/>
        <w:shd w:val="clear" w:color="auto" w:fill="FFFFFF"/>
        <w:tabs>
          <w:tab w:val="left" w:pos="426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9B11E6">
        <w:rPr>
          <w:bCs/>
          <w:sz w:val="28"/>
          <w:szCs w:val="28"/>
        </w:rPr>
        <w:t xml:space="preserve">1. </w:t>
      </w:r>
      <w:r w:rsidRPr="009B11E6">
        <w:rPr>
          <w:color w:val="000000"/>
          <w:sz w:val="28"/>
          <w:szCs w:val="28"/>
          <w:shd w:val="clear" w:color="auto" w:fill="FFFFFF"/>
        </w:rPr>
        <w:t xml:space="preserve">Мировая экономика в 2 ч. Часть 1: учебник для вузов / Р.И. Хасбулатов [и др.]; под редакцией Р.И. Хасбулатова. — 2-е изд., перераб. и доп. — Москва: Издательство Юрайт, 2021. — 689 с. — (Высшее образование). — ISBN 978-5-534-11204-7. — Текст: электронный // ЭБС Юрайт [сайт]. — URL: </w:t>
      </w:r>
      <w:hyperlink r:id="rId15" w:tgtFrame="_blank" w:history="1">
        <w:r w:rsidRPr="009B11E6">
          <w:rPr>
            <w:rStyle w:val="af6"/>
            <w:rFonts w:eastAsiaTheme="majorEastAsia"/>
            <w:color w:val="486C97"/>
            <w:sz w:val="28"/>
            <w:szCs w:val="28"/>
            <w:shd w:val="clear" w:color="auto" w:fill="FFFFFF"/>
          </w:rPr>
          <w:t>https://urait.ru/bcode/475959</w:t>
        </w:r>
      </w:hyperlink>
    </w:p>
    <w:p w:rsidR="00BC2A8C" w:rsidRPr="009B11E6" w:rsidRDefault="00BC2A8C" w:rsidP="00BC2A8C">
      <w:pPr>
        <w:widowControl w:val="0"/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9B11E6">
        <w:rPr>
          <w:color w:val="000000"/>
          <w:sz w:val="28"/>
          <w:szCs w:val="28"/>
          <w:shd w:val="clear" w:color="auto" w:fill="FFFFFF"/>
        </w:rPr>
        <w:t xml:space="preserve">2. Мировая экономика в 2 ч. Часть 2: учебник для вузов / Р.И. Хасбулатов [и др.]; под редакцией Р.И. Хасбулатова. — 2-е изд., перераб. и доп. — Москва: Издательство Юрайт, 2021. — 691 с. — (Высшее образование). — ISBN 978-5-534-11206-1. — Текст: электронный // ЭБС Юрайт [сайт]. — URL: </w:t>
      </w:r>
      <w:hyperlink r:id="rId16" w:tgtFrame="_blank" w:history="1">
        <w:r w:rsidRPr="009B11E6">
          <w:rPr>
            <w:rStyle w:val="af6"/>
            <w:rFonts w:eastAsiaTheme="majorEastAsia"/>
            <w:color w:val="486C97"/>
            <w:sz w:val="28"/>
            <w:szCs w:val="28"/>
            <w:shd w:val="clear" w:color="auto" w:fill="FFFFFF"/>
          </w:rPr>
          <w:t>https://urait.ru/bcode/475960</w:t>
        </w:r>
      </w:hyperlink>
      <w:r w:rsidRPr="009B11E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C2A8C" w:rsidRPr="009B11E6" w:rsidRDefault="00BC2A8C" w:rsidP="00BC2A8C">
      <w:pPr>
        <w:widowControl w:val="0"/>
        <w:shd w:val="clear" w:color="auto" w:fill="FFFFFF"/>
        <w:tabs>
          <w:tab w:val="left" w:pos="426"/>
        </w:tabs>
        <w:jc w:val="both"/>
        <w:rPr>
          <w:sz w:val="28"/>
          <w:szCs w:val="28"/>
        </w:rPr>
      </w:pPr>
      <w:r w:rsidRPr="009B11E6">
        <w:rPr>
          <w:sz w:val="28"/>
          <w:szCs w:val="28"/>
          <w:shd w:val="clear" w:color="auto" w:fill="FFFFFF"/>
        </w:rPr>
        <w:t xml:space="preserve">3. </w:t>
      </w:r>
      <w:r w:rsidRPr="009B11E6">
        <w:rPr>
          <w:sz w:val="28"/>
          <w:szCs w:val="28"/>
        </w:rPr>
        <w:t>(</w:t>
      </w:r>
      <w:r w:rsidRPr="009B11E6">
        <w:rPr>
          <w:sz w:val="28"/>
          <w:szCs w:val="28"/>
          <w:shd w:val="clear" w:color="auto" w:fill="FFFFFF"/>
        </w:rPr>
        <w:t xml:space="preserve">Международная торговая политика в 2 ч.: учебник для бакалавриата и магистратуры / Р.И. Хасбулатов [и др.]; под общей редакцией Р. И. Хасбулатова. — 2-е изд., перераб. и доп. — Москва: Издательство Юрайт, 2018). </w:t>
      </w:r>
    </w:p>
    <w:p w:rsidR="00BC2A8C" w:rsidRPr="009B11E6" w:rsidRDefault="00BC2A8C" w:rsidP="00BC2A8C">
      <w:pPr>
        <w:widowControl w:val="0"/>
        <w:shd w:val="clear" w:color="auto" w:fill="FFFFFF"/>
        <w:tabs>
          <w:tab w:val="left" w:pos="426"/>
        </w:tabs>
        <w:ind w:left="50"/>
        <w:jc w:val="both"/>
        <w:rPr>
          <w:sz w:val="28"/>
          <w:szCs w:val="28"/>
          <w:shd w:val="clear" w:color="auto" w:fill="FFFFFF"/>
        </w:rPr>
      </w:pPr>
      <w:r w:rsidRPr="009B11E6">
        <w:rPr>
          <w:sz w:val="28"/>
          <w:szCs w:val="28"/>
          <w:shd w:val="clear" w:color="auto" w:fill="FFFFFF"/>
        </w:rPr>
        <w:t>Часть 1. — 274 с. — (Бакалавр и магистр. Академический курс). — ISBN 978-5-534-05210-7. — Текст: электронный // ЭБС Юрайт [сайт]. — URL</w:t>
      </w:r>
      <w:r w:rsidRPr="009B11E6">
        <w:rPr>
          <w:color w:val="333333"/>
          <w:sz w:val="28"/>
          <w:szCs w:val="28"/>
          <w:shd w:val="clear" w:color="auto" w:fill="FFFFFF"/>
        </w:rPr>
        <w:t xml:space="preserve">: </w:t>
      </w:r>
      <w:hyperlink r:id="rId17" w:history="1">
        <w:r w:rsidRPr="009B11E6">
          <w:rPr>
            <w:rStyle w:val="af6"/>
            <w:rFonts w:eastAsiaTheme="minorEastAsia"/>
            <w:sz w:val="28"/>
            <w:szCs w:val="28"/>
          </w:rPr>
          <w:t>https://biblio-online.ru/bcode/409604/</w:t>
        </w:r>
      </w:hyperlink>
      <w:r w:rsidRPr="009B11E6">
        <w:rPr>
          <w:sz w:val="28"/>
          <w:szCs w:val="28"/>
        </w:rPr>
        <w:t xml:space="preserve">   </w:t>
      </w:r>
    </w:p>
    <w:p w:rsidR="00BC2A8C" w:rsidRPr="009B11E6" w:rsidRDefault="00BC2A8C" w:rsidP="00BC2A8C">
      <w:pPr>
        <w:widowControl w:val="0"/>
        <w:shd w:val="clear" w:color="auto" w:fill="FFFFFF"/>
        <w:tabs>
          <w:tab w:val="left" w:pos="426"/>
        </w:tabs>
        <w:ind w:left="50"/>
        <w:jc w:val="both"/>
        <w:rPr>
          <w:sz w:val="28"/>
          <w:szCs w:val="28"/>
        </w:rPr>
      </w:pPr>
      <w:r w:rsidRPr="009B11E6">
        <w:rPr>
          <w:sz w:val="28"/>
          <w:szCs w:val="28"/>
          <w:shd w:val="clear" w:color="auto" w:fill="FFFFFF"/>
        </w:rPr>
        <w:t>Часть 2. — 275 с. — (Бакалавр и магистр. Академический курс). — ISBN 978-5-534-05211-4. — Текст: электронный // ЭБС Юрайт [сайт]. — URL</w:t>
      </w:r>
      <w:r w:rsidRPr="009B11E6">
        <w:rPr>
          <w:color w:val="333333"/>
          <w:sz w:val="28"/>
          <w:szCs w:val="28"/>
          <w:shd w:val="clear" w:color="auto" w:fill="FFFFFF"/>
        </w:rPr>
        <w:t xml:space="preserve">: </w:t>
      </w:r>
      <w:hyperlink r:id="rId18" w:history="1">
        <w:r w:rsidRPr="009B11E6">
          <w:rPr>
            <w:rStyle w:val="af6"/>
            <w:rFonts w:eastAsiaTheme="minorEastAsia"/>
            <w:sz w:val="28"/>
            <w:szCs w:val="28"/>
          </w:rPr>
          <w:t>https://biblio-</w:t>
        </w:r>
        <w:r w:rsidRPr="009B11E6">
          <w:rPr>
            <w:rStyle w:val="af6"/>
            <w:rFonts w:eastAsiaTheme="minorEastAsia"/>
            <w:sz w:val="28"/>
            <w:szCs w:val="28"/>
          </w:rPr>
          <w:lastRenderedPageBreak/>
          <w:t>online.ru/bcode/441/</w:t>
        </w:r>
      </w:hyperlink>
      <w:r w:rsidRPr="009B11E6">
        <w:rPr>
          <w:sz w:val="28"/>
          <w:szCs w:val="28"/>
        </w:rPr>
        <w:t xml:space="preserve"> </w:t>
      </w:r>
    </w:p>
    <w:p w:rsidR="00BC2A8C" w:rsidRPr="009B11E6" w:rsidRDefault="00BC2A8C" w:rsidP="00BC2A8C">
      <w:pPr>
        <w:jc w:val="both"/>
        <w:rPr>
          <w:sz w:val="28"/>
          <w:szCs w:val="28"/>
          <w:shd w:val="clear" w:color="auto" w:fill="FFFFFF"/>
        </w:rPr>
      </w:pPr>
      <w:r w:rsidRPr="009B11E6">
        <w:rPr>
          <w:sz w:val="28"/>
          <w:szCs w:val="28"/>
          <w:shd w:val="clear" w:color="auto" w:fill="FFFFFF"/>
        </w:rPr>
        <w:t xml:space="preserve">4. </w:t>
      </w:r>
      <w:r w:rsidRPr="009B11E6">
        <w:rPr>
          <w:color w:val="000000"/>
          <w:sz w:val="28"/>
          <w:szCs w:val="28"/>
          <w:shd w:val="clear" w:color="auto" w:fill="FFFFFF"/>
        </w:rPr>
        <w:t xml:space="preserve">Экономическая дипломатия в 2 ч. Часть 1: учебник и практикум для бакалавриата и магистратуры / Р.И. Хасбулатов [и др.]; под редакцией Р.И. Хасбулатова. — Москва: Издательство Юрайт, 2019. — 282 с. — (Бакалавр и магистр. Академический курс). — ISBN 978-5-534-05293-0. — Текст: электронный // ЭБС Юрайт [сайт]. — URL: </w:t>
      </w:r>
      <w:hyperlink r:id="rId19" w:tgtFrame="_blank" w:history="1">
        <w:r w:rsidRPr="009B11E6">
          <w:rPr>
            <w:rStyle w:val="af6"/>
            <w:rFonts w:eastAsiaTheme="majorEastAsia"/>
            <w:color w:val="486C97"/>
            <w:sz w:val="28"/>
            <w:szCs w:val="28"/>
            <w:shd w:val="clear" w:color="auto" w:fill="FFFFFF"/>
          </w:rPr>
          <w:t>https://urait.ru/bcode/438954</w:t>
        </w:r>
      </w:hyperlink>
      <w:r w:rsidRPr="009B11E6">
        <w:rPr>
          <w:sz w:val="28"/>
          <w:szCs w:val="28"/>
        </w:rPr>
        <w:t xml:space="preserve"> </w:t>
      </w:r>
    </w:p>
    <w:p w:rsidR="00BC2A8C" w:rsidRPr="009B11E6" w:rsidRDefault="00BC2A8C" w:rsidP="00BC2A8C">
      <w:pPr>
        <w:jc w:val="both"/>
        <w:rPr>
          <w:sz w:val="28"/>
          <w:szCs w:val="28"/>
        </w:rPr>
      </w:pPr>
      <w:r w:rsidRPr="009B11E6">
        <w:rPr>
          <w:sz w:val="28"/>
          <w:szCs w:val="28"/>
          <w:shd w:val="clear" w:color="auto" w:fill="FFFFFF"/>
        </w:rPr>
        <w:t xml:space="preserve">5. </w:t>
      </w:r>
      <w:r w:rsidRPr="009B11E6">
        <w:rPr>
          <w:color w:val="000000"/>
          <w:sz w:val="28"/>
          <w:szCs w:val="28"/>
          <w:shd w:val="clear" w:color="auto" w:fill="FFFFFF"/>
        </w:rPr>
        <w:t xml:space="preserve">Экономическая дипломатия в 2 ч. Часть 2: учебник и практикум для бакалавриата и магистратуры / Р.И. Хасбулатов [и др.]; под редакцией Р.И. Хасбулатова. — Москва: Издательство Юрайт, 2019. — 265 с. — (Бакалавр и магистр. Академический курс). — ISBN 978-5-534-05294-7. — Текст: электронный // ЭБС Юрайт [сайт]. — URL: </w:t>
      </w:r>
      <w:hyperlink r:id="rId20" w:tgtFrame="_blank" w:history="1">
        <w:r w:rsidRPr="009B11E6">
          <w:rPr>
            <w:rStyle w:val="af6"/>
            <w:rFonts w:eastAsiaTheme="majorEastAsia"/>
            <w:color w:val="486C97"/>
            <w:sz w:val="28"/>
            <w:szCs w:val="28"/>
            <w:shd w:val="clear" w:color="auto" w:fill="FFFFFF"/>
          </w:rPr>
          <w:t>https://urait.ru/bcode/441439</w:t>
        </w:r>
      </w:hyperlink>
    </w:p>
    <w:p w:rsidR="001B4964" w:rsidRDefault="001B4964" w:rsidP="00386BEB">
      <w:pPr>
        <w:ind w:left="426"/>
        <w:jc w:val="both"/>
        <w:rPr>
          <w:sz w:val="28"/>
          <w:szCs w:val="28"/>
        </w:rPr>
      </w:pPr>
    </w:p>
    <w:p w:rsidR="000263FC" w:rsidRDefault="000263FC" w:rsidP="000263FC">
      <w:pPr>
        <w:pStyle w:val="2"/>
        <w:jc w:val="left"/>
        <w:rPr>
          <w:rStyle w:val="aff6"/>
          <w:b/>
          <w:bCs/>
          <w:sz w:val="28"/>
          <w:szCs w:val="28"/>
        </w:rPr>
      </w:pPr>
      <w:r>
        <w:rPr>
          <w:rStyle w:val="aff6"/>
          <w:b/>
          <w:bCs/>
          <w:sz w:val="28"/>
          <w:szCs w:val="28"/>
        </w:rPr>
        <w:t>Перечень информационно-справочных систем</w:t>
      </w:r>
    </w:p>
    <w:p w:rsidR="000263FC" w:rsidRDefault="00AC63B2" w:rsidP="0062020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8"/>
          <w:szCs w:val="28"/>
        </w:rPr>
      </w:pPr>
      <w:hyperlink r:id="rId21" w:history="1">
        <w:r w:rsidR="000263FC">
          <w:rPr>
            <w:rStyle w:val="Hyperlink3"/>
            <w:sz w:val="28"/>
            <w:szCs w:val="28"/>
          </w:rPr>
          <w:t>http://www.consultant.ru</w:t>
        </w:r>
      </w:hyperlink>
      <w:r w:rsidR="000263FC">
        <w:rPr>
          <w:rStyle w:val="Aff8"/>
          <w:rFonts w:eastAsiaTheme="minorEastAsia"/>
          <w:sz w:val="28"/>
          <w:szCs w:val="28"/>
        </w:rPr>
        <w:t xml:space="preserve"> </w:t>
      </w:r>
      <w:r w:rsidR="000263FC">
        <w:rPr>
          <w:rStyle w:val="Hyperlink10"/>
          <w:sz w:val="28"/>
          <w:szCs w:val="28"/>
        </w:rPr>
        <w:t xml:space="preserve"> - </w:t>
      </w:r>
      <w:r w:rsidR="000263FC">
        <w:rPr>
          <w:rStyle w:val="Aff8"/>
          <w:rFonts w:eastAsiaTheme="minorEastAsia"/>
          <w:sz w:val="28"/>
          <w:szCs w:val="28"/>
        </w:rPr>
        <w:t xml:space="preserve">Справочно-правовая система Консультант Плюс; </w:t>
      </w:r>
    </w:p>
    <w:p w:rsidR="000263FC" w:rsidRDefault="000263FC" w:rsidP="0062020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8"/>
          <w:szCs w:val="28"/>
        </w:rPr>
      </w:pPr>
      <w:r>
        <w:rPr>
          <w:rStyle w:val="Hyperlink3"/>
          <w:sz w:val="28"/>
          <w:szCs w:val="28"/>
        </w:rPr>
        <w:t>http://www.garant.гu</w:t>
      </w:r>
      <w:r>
        <w:rPr>
          <w:rStyle w:val="Aff8"/>
          <w:rFonts w:eastAsiaTheme="minorEastAsia"/>
          <w:sz w:val="28"/>
          <w:szCs w:val="28"/>
        </w:rPr>
        <w:t xml:space="preserve"> - Справочно-правовая система Гарант</w:t>
      </w:r>
      <w:r>
        <w:rPr>
          <w:rStyle w:val="aff6"/>
          <w:i/>
          <w:iCs/>
          <w:sz w:val="28"/>
          <w:szCs w:val="28"/>
        </w:rPr>
        <w:t xml:space="preserve">. </w:t>
      </w:r>
    </w:p>
    <w:p w:rsidR="000263FC" w:rsidRDefault="000263FC" w:rsidP="000263FC">
      <w:pPr>
        <w:pStyle w:val="afe"/>
        <w:widowControl w:val="0"/>
        <w:rPr>
          <w:rStyle w:val="aff6"/>
          <w:b/>
          <w:bCs/>
          <w:sz w:val="28"/>
          <w:szCs w:val="28"/>
        </w:rPr>
      </w:pPr>
    </w:p>
    <w:p w:rsidR="000263FC" w:rsidRDefault="000263FC" w:rsidP="000263FC">
      <w:pPr>
        <w:pStyle w:val="aff9"/>
        <w:spacing w:before="0"/>
        <w:rPr>
          <w:rStyle w:val="aff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Перечень профессиональных баз данных</w:t>
      </w:r>
    </w:p>
    <w:p w:rsidR="000263FC" w:rsidRPr="00F42375" w:rsidRDefault="00AC63B2" w:rsidP="0062020F">
      <w:pPr>
        <w:pStyle w:val="aff9"/>
        <w:numPr>
          <w:ilvl w:val="0"/>
          <w:numId w:val="11"/>
        </w:num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r:id="rId22" w:history="1">
        <w:r w:rsidR="000263FC">
          <w:rPr>
            <w:rStyle w:val="Hyperlink4"/>
            <w:rFonts w:ascii="Times New Roman" w:hAnsi="Times New Roman"/>
            <w:sz w:val="28"/>
            <w:szCs w:val="28"/>
          </w:rPr>
          <w:t>https://apps.webofknowledge.com/</w:t>
        </w:r>
      </w:hyperlink>
      <w:r w:rsidR="000263FC" w:rsidRPr="00F42375">
        <w:rPr>
          <w:rStyle w:val="aff6"/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- </w:t>
      </w:r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База</w:t>
      </w:r>
      <w:r w:rsidR="000263FC" w:rsidRPr="00F42375">
        <w:rPr>
          <w:rStyle w:val="aff6"/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данных</w:t>
      </w:r>
      <w:r w:rsidR="000263FC" w:rsidRPr="00F42375">
        <w:rPr>
          <w:rStyle w:val="aff6"/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="000263FC">
        <w:rPr>
          <w:rStyle w:val="Hyperlink4"/>
          <w:rFonts w:ascii="Times New Roman" w:hAnsi="Times New Roman"/>
          <w:sz w:val="28"/>
          <w:szCs w:val="28"/>
        </w:rPr>
        <w:t xml:space="preserve">Web of Science </w:t>
      </w:r>
    </w:p>
    <w:p w:rsidR="000263FC" w:rsidRDefault="00AC63B2" w:rsidP="0062020F">
      <w:pPr>
        <w:pStyle w:val="aff9"/>
        <w:numPr>
          <w:ilvl w:val="0"/>
          <w:numId w:val="11"/>
        </w:numPr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3" w:history="1">
        <w:r w:rsidR="000263FC">
          <w:rPr>
            <w:rStyle w:val="Hyperlink10"/>
            <w:rFonts w:ascii="Times New Roman" w:hAnsi="Times New Roman"/>
            <w:sz w:val="28"/>
            <w:szCs w:val="28"/>
          </w:rPr>
          <w:t>https://www.scopus.com</w:t>
        </w:r>
      </w:hyperlink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 - База данных </w:t>
      </w:r>
      <w:r w:rsidR="000263FC">
        <w:rPr>
          <w:rStyle w:val="Hyperlink10"/>
          <w:rFonts w:ascii="Times New Roman" w:hAnsi="Times New Roman"/>
          <w:sz w:val="28"/>
          <w:szCs w:val="28"/>
        </w:rPr>
        <w:t>Scopus </w:t>
      </w:r>
    </w:p>
    <w:p w:rsidR="000263FC" w:rsidRDefault="00AC63B2" w:rsidP="0062020F">
      <w:pPr>
        <w:pStyle w:val="aff9"/>
        <w:numPr>
          <w:ilvl w:val="0"/>
          <w:numId w:val="11"/>
        </w:numPr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4" w:history="1">
        <w:r w:rsidR="000263FC">
          <w:rPr>
            <w:rStyle w:val="Hyperlink10"/>
            <w:rFonts w:ascii="Times New Roman" w:hAnsi="Times New Roman"/>
            <w:sz w:val="28"/>
            <w:szCs w:val="28"/>
          </w:rPr>
          <w:t>https://data.gov.ru</w:t>
        </w:r>
      </w:hyperlink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 - Портал открытых данных Российской Федерации </w:t>
      </w:r>
    </w:p>
    <w:p w:rsidR="000263FC" w:rsidRDefault="00AC63B2" w:rsidP="0062020F">
      <w:pPr>
        <w:pStyle w:val="aff9"/>
        <w:numPr>
          <w:ilvl w:val="0"/>
          <w:numId w:val="11"/>
        </w:numPr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5" w:history="1">
        <w:r w:rsidR="000263FC">
          <w:rPr>
            <w:rStyle w:val="Hyperlink4"/>
            <w:rFonts w:ascii="Times New Roman" w:hAnsi="Times New Roman"/>
            <w:sz w:val="28"/>
            <w:szCs w:val="28"/>
          </w:rPr>
          <w:t>https</w:t>
        </w:r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://</w:t>
        </w:r>
        <w:r w:rsidR="000263FC">
          <w:rPr>
            <w:rStyle w:val="Hyperlink4"/>
            <w:rFonts w:ascii="Times New Roman" w:hAnsi="Times New Roman"/>
            <w:sz w:val="28"/>
            <w:szCs w:val="28"/>
          </w:rPr>
          <w:t>elibrary</w:t>
        </w:r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.</w:t>
        </w:r>
        <w:r w:rsidR="000263FC">
          <w:rPr>
            <w:rStyle w:val="Hyperlink4"/>
            <w:rFonts w:ascii="Times New Roman" w:hAnsi="Times New Roman"/>
            <w:sz w:val="28"/>
            <w:szCs w:val="28"/>
          </w:rPr>
          <w:t>ru</w:t>
        </w:r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 - База данных Научной электронной библиотеки </w:t>
      </w:r>
      <w:r w:rsidR="000263FC">
        <w:rPr>
          <w:rStyle w:val="Hyperlink4"/>
          <w:rFonts w:ascii="Times New Roman" w:hAnsi="Times New Roman"/>
          <w:sz w:val="28"/>
          <w:szCs w:val="28"/>
        </w:rPr>
        <w:t>eLIBRARY</w:t>
      </w:r>
      <w:r w:rsidR="000263FC" w:rsidRPr="00F42375">
        <w:rPr>
          <w:rStyle w:val="Hyperlink4"/>
          <w:rFonts w:ascii="Times New Roman" w:hAnsi="Times New Roman"/>
          <w:sz w:val="28"/>
          <w:szCs w:val="28"/>
          <w:lang w:val="ru-RU"/>
        </w:rPr>
        <w:t>.</w:t>
      </w:r>
      <w:r w:rsidR="000263FC">
        <w:rPr>
          <w:rStyle w:val="Hyperlink4"/>
          <w:rFonts w:ascii="Times New Roman" w:hAnsi="Times New Roman"/>
          <w:sz w:val="28"/>
          <w:szCs w:val="28"/>
        </w:rPr>
        <w:t>RU</w:t>
      </w:r>
      <w:r w:rsidR="000263FC" w:rsidRPr="00F42375">
        <w:rPr>
          <w:rStyle w:val="Hyperlink4"/>
          <w:rFonts w:ascii="Times New Roman" w:hAnsi="Times New Roman"/>
          <w:sz w:val="28"/>
          <w:szCs w:val="28"/>
          <w:lang w:val="ru-RU"/>
        </w:rPr>
        <w:t xml:space="preserve"> </w:t>
      </w:r>
    </w:p>
    <w:p w:rsidR="000263FC" w:rsidRDefault="00AC63B2" w:rsidP="0062020F">
      <w:pPr>
        <w:pStyle w:val="aff9"/>
        <w:numPr>
          <w:ilvl w:val="0"/>
          <w:numId w:val="11"/>
        </w:numPr>
        <w:spacing w:before="0"/>
        <w:rPr>
          <w:rFonts w:ascii="Times New Roman" w:eastAsia="Times New Roman" w:hAnsi="Times New Roman" w:cs="Times New Roman"/>
          <w:sz w:val="28"/>
          <w:szCs w:val="28"/>
        </w:rPr>
      </w:pPr>
      <w:hyperlink r:id="rId26" w:history="1">
        <w:r w:rsidR="000263FC">
          <w:rPr>
            <w:rStyle w:val="Hyperlink10"/>
            <w:rFonts w:ascii="Times New Roman" w:hAnsi="Times New Roman"/>
            <w:sz w:val="28"/>
            <w:szCs w:val="28"/>
          </w:rPr>
          <w:t>http://profstandart.rosmintrud.ru/obshchiy-informatsionnyy-blok/natsionalnyy-reestr-professionalnykh-standartov/</w:t>
        </w:r>
      </w:hyperlink>
      <w:r w:rsidR="000263FC">
        <w:rPr>
          <w:rStyle w:val="Hyperlink10"/>
          <w:rFonts w:ascii="Times New Roman" w:hAnsi="Times New Roman"/>
          <w:sz w:val="28"/>
          <w:szCs w:val="28"/>
        </w:rPr>
        <w:t> </w:t>
      </w:r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- База данных профессиональных стандартов Министерства труда и социальной защиты РФ </w:t>
      </w:r>
    </w:p>
    <w:p w:rsidR="000263FC" w:rsidRDefault="00AC63B2" w:rsidP="0062020F">
      <w:pPr>
        <w:pStyle w:val="aff9"/>
        <w:numPr>
          <w:ilvl w:val="0"/>
          <w:numId w:val="11"/>
        </w:numPr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7" w:history="1">
        <w:r w:rsidR="000263FC">
          <w:rPr>
            <w:rStyle w:val="Hyperlink4"/>
            <w:rFonts w:ascii="Times New Roman" w:hAnsi="Times New Roman"/>
            <w:sz w:val="28"/>
            <w:szCs w:val="28"/>
          </w:rPr>
          <w:t>http</w:t>
        </w:r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://</w:t>
        </w:r>
        <w:r w:rsidR="000263FC">
          <w:rPr>
            <w:rStyle w:val="Hyperlink4"/>
            <w:rFonts w:ascii="Times New Roman" w:hAnsi="Times New Roman"/>
            <w:sz w:val="28"/>
            <w:szCs w:val="28"/>
          </w:rPr>
          <w:t>www</w:t>
        </w:r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.</w:t>
        </w:r>
        <w:r w:rsidR="000263FC">
          <w:rPr>
            <w:rStyle w:val="Hyperlink4"/>
            <w:rFonts w:ascii="Times New Roman" w:hAnsi="Times New Roman"/>
            <w:sz w:val="28"/>
            <w:szCs w:val="28"/>
          </w:rPr>
          <w:t>gks</w:t>
        </w:r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.</w:t>
        </w:r>
        <w:r w:rsidR="000263FC">
          <w:rPr>
            <w:rStyle w:val="Hyperlink4"/>
            <w:rFonts w:ascii="Times New Roman" w:hAnsi="Times New Roman"/>
            <w:sz w:val="28"/>
            <w:szCs w:val="28"/>
          </w:rPr>
          <w:t>ru</w:t>
        </w:r>
      </w:hyperlink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 -  Росстат – федеральная служба государственной статистики</w:t>
      </w:r>
    </w:p>
    <w:p w:rsidR="000263FC" w:rsidRDefault="00AC63B2" w:rsidP="0062020F">
      <w:pPr>
        <w:pStyle w:val="aff9"/>
        <w:numPr>
          <w:ilvl w:val="0"/>
          <w:numId w:val="11"/>
        </w:numPr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8" w:history="1">
        <w:r w:rsidR="000263FC">
          <w:rPr>
            <w:rStyle w:val="Hyperlink10"/>
            <w:rFonts w:ascii="Times New Roman" w:hAnsi="Times New Roman"/>
            <w:sz w:val="28"/>
            <w:szCs w:val="28"/>
          </w:rPr>
          <w:t xml:space="preserve">http://www.iep.ru/ru/publikatcii/categories.html </w:t>
        </w:r>
        <w:r w:rsidR="000263FC">
          <w:rPr>
            <w:rStyle w:val="aff6"/>
            <w:rFonts w:ascii="Times New Roman" w:hAnsi="Times New Roman"/>
            <w:sz w:val="28"/>
            <w:szCs w:val="28"/>
            <w:shd w:val="clear" w:color="auto" w:fill="FFFFFF"/>
          </w:rPr>
          <w:t>Федеральный</w:t>
        </w:r>
      </w:hyperlink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 образовательный портал</w:t>
      </w:r>
      <w:r w:rsidR="000263FC">
        <w:rPr>
          <w:rStyle w:val="Hyperlink10"/>
          <w:rFonts w:ascii="Times New Roman" w:hAnsi="Times New Roman"/>
          <w:sz w:val="28"/>
          <w:szCs w:val="28"/>
        </w:rPr>
        <w:t xml:space="preserve">. </w:t>
      </w:r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Экономика</w:t>
      </w:r>
      <w:r w:rsidR="000263FC">
        <w:rPr>
          <w:rStyle w:val="Hyperlink10"/>
          <w:rFonts w:ascii="Times New Roman" w:hAnsi="Times New Roman"/>
          <w:sz w:val="28"/>
          <w:szCs w:val="28"/>
        </w:rPr>
        <w:t>. Социология. Менеджмент</w:t>
      </w:r>
    </w:p>
    <w:p w:rsidR="000263FC" w:rsidRDefault="00AC63B2" w:rsidP="0062020F">
      <w:pPr>
        <w:pStyle w:val="aff9"/>
        <w:numPr>
          <w:ilvl w:val="0"/>
          <w:numId w:val="11"/>
        </w:numPr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9" w:history="1">
        <w:r w:rsidR="000263FC">
          <w:rPr>
            <w:rStyle w:val="Hyperlink4"/>
            <w:rFonts w:ascii="Times New Roman" w:hAnsi="Times New Roman"/>
            <w:sz w:val="28"/>
            <w:szCs w:val="28"/>
          </w:rPr>
          <w:t>https</w:t>
        </w:r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://</w:t>
        </w:r>
        <w:r w:rsidR="000263FC">
          <w:rPr>
            <w:rStyle w:val="Hyperlink4"/>
            <w:rFonts w:ascii="Times New Roman" w:hAnsi="Times New Roman"/>
            <w:sz w:val="28"/>
            <w:szCs w:val="28"/>
          </w:rPr>
          <w:t>www</w:t>
        </w:r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.</w:t>
        </w:r>
        <w:r w:rsidR="000263FC">
          <w:rPr>
            <w:rStyle w:val="Hyperlink4"/>
            <w:rFonts w:ascii="Times New Roman" w:hAnsi="Times New Roman"/>
            <w:sz w:val="28"/>
            <w:szCs w:val="28"/>
          </w:rPr>
          <w:t>nalog</w:t>
        </w:r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.</w:t>
        </w:r>
        <w:r w:rsidR="000263FC">
          <w:rPr>
            <w:rStyle w:val="Hyperlink4"/>
            <w:rFonts w:ascii="Times New Roman" w:hAnsi="Times New Roman"/>
            <w:sz w:val="28"/>
            <w:szCs w:val="28"/>
          </w:rPr>
          <w:t>ru</w:t>
        </w:r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/</w:t>
        </w:r>
        <w:r w:rsidR="000263FC">
          <w:rPr>
            <w:rStyle w:val="Hyperlink4"/>
            <w:rFonts w:ascii="Times New Roman" w:hAnsi="Times New Roman"/>
            <w:sz w:val="28"/>
            <w:szCs w:val="28"/>
          </w:rPr>
          <w:t>rn</w:t>
        </w:r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39/</w:t>
        </w:r>
        <w:r w:rsidR="000263FC">
          <w:rPr>
            <w:rStyle w:val="Hyperlink4"/>
            <w:rFonts w:ascii="Times New Roman" w:hAnsi="Times New Roman"/>
            <w:sz w:val="28"/>
            <w:szCs w:val="28"/>
          </w:rPr>
          <w:t>program</w:t>
        </w:r>
        <w:r w:rsidR="000263FC" w:rsidRPr="00F42375">
          <w:rPr>
            <w:rStyle w:val="Hyperlink4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- База программных средств налогового учета</w:t>
      </w:r>
    </w:p>
    <w:p w:rsidR="000263FC" w:rsidRDefault="00AC63B2" w:rsidP="0062020F">
      <w:pPr>
        <w:pStyle w:val="aff9"/>
        <w:numPr>
          <w:ilvl w:val="0"/>
          <w:numId w:val="11"/>
        </w:numPr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0" w:history="1">
        <w:r w:rsidR="000263FC">
          <w:rPr>
            <w:rStyle w:val="Hyperlink5"/>
            <w:rFonts w:ascii="Times New Roman" w:hAnsi="Times New Roman"/>
            <w:sz w:val="28"/>
            <w:szCs w:val="28"/>
          </w:rPr>
          <w:t>https://rosmintrud.ru/opendata</w:t>
        </w:r>
      </w:hyperlink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 - База открытых данных Минтруда России</w:t>
      </w:r>
    </w:p>
    <w:p w:rsidR="000263FC" w:rsidRDefault="00AC63B2" w:rsidP="0062020F">
      <w:pPr>
        <w:pStyle w:val="aff9"/>
        <w:numPr>
          <w:ilvl w:val="0"/>
          <w:numId w:val="11"/>
        </w:numPr>
        <w:spacing w:befor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1" w:history="1">
        <w:r w:rsidR="000263FC">
          <w:rPr>
            <w:rStyle w:val="Hyperlink10"/>
            <w:rFonts w:ascii="Times New Roman" w:hAnsi="Times New Roman"/>
            <w:sz w:val="28"/>
            <w:szCs w:val="28"/>
          </w:rPr>
          <w:t>www.economy.gov.ru</w:t>
        </w:r>
      </w:hyperlink>
      <w:r w:rsidR="000263FC"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 - Базы данных Министерства экономического развития и торговли России </w:t>
      </w:r>
    </w:p>
    <w:p w:rsidR="000263FC" w:rsidRPr="00F42375" w:rsidRDefault="000263FC" w:rsidP="0062020F">
      <w:pPr>
        <w:pStyle w:val="aff9"/>
        <w:numPr>
          <w:ilvl w:val="0"/>
          <w:numId w:val="11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Style w:val="Hyperlink4"/>
          <w:rFonts w:ascii="Times New Roman" w:hAnsi="Times New Roman"/>
          <w:sz w:val="28"/>
          <w:szCs w:val="28"/>
        </w:rPr>
        <w:t>http</w:t>
      </w:r>
      <w:r w:rsidRPr="00F42375">
        <w:rPr>
          <w:rStyle w:val="Hyperlink4"/>
          <w:rFonts w:ascii="Times New Roman" w:hAnsi="Times New Roman"/>
          <w:sz w:val="28"/>
          <w:szCs w:val="28"/>
          <w:lang w:val="ru-RU"/>
        </w:rPr>
        <w:t>://</w:t>
      </w:r>
      <w:r>
        <w:rPr>
          <w:rStyle w:val="Hyperlink4"/>
          <w:rFonts w:ascii="Times New Roman" w:hAnsi="Times New Roman"/>
          <w:sz w:val="28"/>
          <w:szCs w:val="28"/>
        </w:rPr>
        <w:t>www</w:t>
      </w:r>
      <w:r w:rsidRPr="00F42375">
        <w:rPr>
          <w:rStyle w:val="Hyperlink4"/>
          <w:rFonts w:ascii="Times New Roman" w:hAnsi="Times New Roman"/>
          <w:sz w:val="28"/>
          <w:szCs w:val="28"/>
          <w:lang w:val="ru-RU"/>
        </w:rPr>
        <w:t>.</w:t>
      </w:r>
      <w:r>
        <w:rPr>
          <w:rStyle w:val="Hyperlink4"/>
          <w:rFonts w:ascii="Times New Roman" w:hAnsi="Times New Roman"/>
          <w:sz w:val="28"/>
          <w:szCs w:val="28"/>
        </w:rPr>
        <w:t>fedsfm</w:t>
      </w:r>
      <w:r w:rsidRPr="00F42375">
        <w:rPr>
          <w:rStyle w:val="Hyperlink4"/>
          <w:rFonts w:ascii="Times New Roman" w:hAnsi="Times New Roman"/>
          <w:sz w:val="28"/>
          <w:szCs w:val="28"/>
          <w:lang w:val="ru-RU"/>
        </w:rPr>
        <w:t>.</w:t>
      </w:r>
      <w:r>
        <w:rPr>
          <w:rStyle w:val="Hyperlink4"/>
          <w:rFonts w:ascii="Times New Roman" w:hAnsi="Times New Roman"/>
          <w:sz w:val="28"/>
          <w:szCs w:val="28"/>
        </w:rPr>
        <w:t>ru</w:t>
      </w:r>
      <w:r w:rsidRPr="00F42375">
        <w:rPr>
          <w:rStyle w:val="Hyperlink4"/>
          <w:rFonts w:ascii="Times New Roman" w:hAnsi="Times New Roman"/>
          <w:sz w:val="28"/>
          <w:szCs w:val="28"/>
          <w:lang w:val="ru-RU"/>
        </w:rPr>
        <w:t>/</w:t>
      </w:r>
      <w:r>
        <w:rPr>
          <w:rStyle w:val="Hyperlink4"/>
          <w:rFonts w:ascii="Times New Roman" w:hAnsi="Times New Roman"/>
          <w:sz w:val="28"/>
          <w:szCs w:val="28"/>
        </w:rPr>
        <w:t>opendata</w:t>
      </w:r>
      <w:r w:rsidRPr="00F42375">
        <w:rPr>
          <w:rStyle w:val="Hyperlink4"/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База открытых данных Росфинмониторинга</w:t>
      </w:r>
    </w:p>
    <w:p w:rsidR="000263FC" w:rsidRPr="00F42375" w:rsidRDefault="000263FC" w:rsidP="0062020F">
      <w:pPr>
        <w:pStyle w:val="aff9"/>
        <w:numPr>
          <w:ilvl w:val="0"/>
          <w:numId w:val="11"/>
        </w:numPr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Style w:val="Hyperlink4"/>
          <w:rFonts w:ascii="Times New Roman" w:hAnsi="Times New Roman"/>
          <w:sz w:val="28"/>
          <w:szCs w:val="28"/>
        </w:rPr>
        <w:t>https</w:t>
      </w:r>
      <w:r w:rsidRPr="00F42375">
        <w:rPr>
          <w:rStyle w:val="Hyperlink4"/>
          <w:rFonts w:ascii="Times New Roman" w:hAnsi="Times New Roman"/>
          <w:sz w:val="28"/>
          <w:szCs w:val="28"/>
          <w:lang w:val="ru-RU"/>
        </w:rPr>
        <w:t>://</w:t>
      </w:r>
      <w:r>
        <w:rPr>
          <w:rStyle w:val="Hyperlink4"/>
          <w:rFonts w:ascii="Times New Roman" w:hAnsi="Times New Roman"/>
          <w:sz w:val="28"/>
          <w:szCs w:val="28"/>
        </w:rPr>
        <w:t>www</w:t>
      </w:r>
      <w:r w:rsidRPr="00F42375">
        <w:rPr>
          <w:rStyle w:val="Hyperlink4"/>
          <w:rFonts w:ascii="Times New Roman" w:hAnsi="Times New Roman"/>
          <w:sz w:val="28"/>
          <w:szCs w:val="28"/>
          <w:lang w:val="ru-RU"/>
        </w:rPr>
        <w:t>.</w:t>
      </w:r>
      <w:r>
        <w:rPr>
          <w:rStyle w:val="Hyperlink4"/>
          <w:rFonts w:ascii="Times New Roman" w:hAnsi="Times New Roman"/>
          <w:sz w:val="28"/>
          <w:szCs w:val="28"/>
        </w:rPr>
        <w:t>polpred</w:t>
      </w:r>
      <w:r w:rsidRPr="00F42375">
        <w:rPr>
          <w:rStyle w:val="Hyperlink4"/>
          <w:rFonts w:ascii="Times New Roman" w:hAnsi="Times New Roman"/>
          <w:sz w:val="28"/>
          <w:szCs w:val="28"/>
          <w:lang w:val="ru-RU"/>
        </w:rPr>
        <w:t>.</w:t>
      </w:r>
      <w:r>
        <w:rPr>
          <w:rStyle w:val="Hyperlink4"/>
          <w:rFonts w:ascii="Times New Roman" w:hAnsi="Times New Roman"/>
          <w:sz w:val="28"/>
          <w:szCs w:val="28"/>
        </w:rPr>
        <w:t>com</w:t>
      </w:r>
      <w:r w:rsidRPr="00F42375">
        <w:rPr>
          <w:rStyle w:val="Hyperlink4"/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Электронная база данных </w:t>
      </w:r>
      <w:r>
        <w:rPr>
          <w:rStyle w:val="aff6"/>
          <w:rFonts w:ascii="Times New Roman" w:hAnsi="Times New Roman"/>
          <w:sz w:val="28"/>
          <w:szCs w:val="28"/>
          <w:shd w:val="clear" w:color="auto" w:fill="FFFFFF"/>
          <w:lang w:val="pt-PT"/>
        </w:rPr>
        <w:t xml:space="preserve">"Polpred.com </w:t>
      </w: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Обзор СМИ" </w:t>
      </w:r>
    </w:p>
    <w:p w:rsidR="000263FC" w:rsidRDefault="000263FC" w:rsidP="0062020F">
      <w:pPr>
        <w:pStyle w:val="aff9"/>
        <w:numPr>
          <w:ilvl w:val="0"/>
          <w:numId w:val="12"/>
        </w:numPr>
        <w:spacing w:before="0"/>
        <w:rPr>
          <w:rFonts w:ascii="Times Roman" w:hAnsi="Times Roman"/>
          <w:sz w:val="28"/>
          <w:szCs w:val="28"/>
        </w:rPr>
      </w:pPr>
      <w:r>
        <w:rPr>
          <w:rStyle w:val="Hyperlink10"/>
          <w:rFonts w:ascii="Times Roman" w:hAnsi="Times Roman"/>
          <w:sz w:val="28"/>
          <w:szCs w:val="28"/>
        </w:rPr>
        <w:t> </w:t>
      </w:r>
      <w:hyperlink r:id="rId32" w:history="1">
        <w:r>
          <w:rPr>
            <w:rStyle w:val="Hyperlink6"/>
            <w:rFonts w:ascii="Times Roman" w:hAnsi="Times Roman"/>
            <w:sz w:val="28"/>
            <w:szCs w:val="28"/>
          </w:rPr>
          <w:t>http</w:t>
        </w:r>
        <w:r w:rsidRPr="00F42375">
          <w:rPr>
            <w:rStyle w:val="Hyperlink6"/>
            <w:rFonts w:ascii="Times Roman" w:hAnsi="Times Roman"/>
            <w:sz w:val="28"/>
            <w:szCs w:val="28"/>
            <w:lang w:val="ru-RU"/>
          </w:rPr>
          <w:t>://</w:t>
        </w:r>
        <w:r>
          <w:rPr>
            <w:rStyle w:val="Hyperlink6"/>
            <w:rFonts w:ascii="Times Roman" w:hAnsi="Times Roman"/>
            <w:sz w:val="28"/>
            <w:szCs w:val="28"/>
          </w:rPr>
          <w:t>www</w:t>
        </w:r>
        <w:r w:rsidRPr="00F42375">
          <w:rPr>
            <w:rStyle w:val="Hyperlink6"/>
            <w:rFonts w:ascii="Times Roman" w:hAnsi="Times Roman"/>
            <w:sz w:val="28"/>
            <w:szCs w:val="28"/>
            <w:lang w:val="ru-RU"/>
          </w:rPr>
          <w:t>.</w:t>
        </w:r>
        <w:r>
          <w:rPr>
            <w:rStyle w:val="Hyperlink6"/>
            <w:rFonts w:ascii="Times Roman" w:hAnsi="Times Roman"/>
            <w:sz w:val="28"/>
            <w:szCs w:val="28"/>
          </w:rPr>
          <w:t>wto</w:t>
        </w:r>
        <w:r w:rsidRPr="00F42375">
          <w:rPr>
            <w:rStyle w:val="Hyperlink6"/>
            <w:rFonts w:ascii="Times Roman" w:hAnsi="Times Roman"/>
            <w:sz w:val="28"/>
            <w:szCs w:val="28"/>
            <w:lang w:val="ru-RU"/>
          </w:rPr>
          <w:t>.</w:t>
        </w:r>
        <w:r>
          <w:rPr>
            <w:rStyle w:val="Hyperlink6"/>
            <w:rFonts w:ascii="Times Roman" w:hAnsi="Times Roman"/>
            <w:sz w:val="28"/>
            <w:szCs w:val="28"/>
          </w:rPr>
          <w:t>ru</w:t>
        </w:r>
        <w:r w:rsidRPr="00F42375">
          <w:rPr>
            <w:rStyle w:val="Hyperlink6"/>
            <w:rFonts w:ascii="Times Roman" w:hAnsi="Times Roman"/>
            <w:sz w:val="28"/>
            <w:szCs w:val="28"/>
            <w:lang w:val="ru-RU"/>
          </w:rPr>
          <w:t>/</w:t>
        </w:r>
      </w:hyperlink>
      <w:r>
        <w:rPr>
          <w:rStyle w:val="aff6"/>
          <w:rFonts w:ascii="Times Roman" w:hAnsi="Times Roman"/>
          <w:sz w:val="28"/>
          <w:szCs w:val="28"/>
        </w:rPr>
        <w:t xml:space="preserve"> - база данных ВТО</w:t>
      </w:r>
    </w:p>
    <w:p w:rsidR="000263FC" w:rsidRDefault="00AC63B2" w:rsidP="0062020F">
      <w:pPr>
        <w:pStyle w:val="afe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contextualSpacing w:val="0"/>
        <w:jc w:val="both"/>
        <w:rPr>
          <w:sz w:val="28"/>
          <w:szCs w:val="28"/>
        </w:rPr>
      </w:pPr>
      <w:hyperlink r:id="rId33" w:history="1">
        <w:r w:rsidR="000263FC">
          <w:rPr>
            <w:rStyle w:val="Hyperlink7"/>
            <w:sz w:val="28"/>
            <w:szCs w:val="28"/>
          </w:rPr>
          <w:t>http://www.europa.eu.int/</w:t>
        </w:r>
      </w:hyperlink>
      <w:r w:rsidR="000263FC">
        <w:rPr>
          <w:rStyle w:val="Aff8"/>
          <w:rFonts w:eastAsiaTheme="minorEastAsia"/>
          <w:sz w:val="28"/>
          <w:szCs w:val="28"/>
        </w:rPr>
        <w:t xml:space="preserve"> - база данных ЕС</w:t>
      </w:r>
    </w:p>
    <w:p w:rsidR="000263FC" w:rsidRDefault="00AC63B2" w:rsidP="0062020F">
      <w:pPr>
        <w:pStyle w:val="afe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contextualSpacing w:val="0"/>
        <w:jc w:val="both"/>
        <w:rPr>
          <w:sz w:val="28"/>
          <w:szCs w:val="28"/>
        </w:rPr>
      </w:pPr>
      <w:hyperlink r:id="rId34" w:history="1">
        <w:r w:rsidR="000263FC">
          <w:rPr>
            <w:rStyle w:val="Hyperlink7"/>
            <w:sz w:val="28"/>
            <w:szCs w:val="28"/>
          </w:rPr>
          <w:t>http://www.fao.org/home/ru/</w:t>
        </w:r>
      </w:hyperlink>
      <w:r w:rsidR="000263FC">
        <w:rPr>
          <w:rStyle w:val="Aff8"/>
          <w:rFonts w:eastAsiaTheme="minorEastAsia"/>
          <w:sz w:val="28"/>
          <w:szCs w:val="28"/>
        </w:rPr>
        <w:t xml:space="preserve"> - официальный сайт Продовольственной и сельскохозяйственной организации ООН (ФАО).</w:t>
      </w:r>
    </w:p>
    <w:p w:rsidR="000263FC" w:rsidRDefault="00AC63B2" w:rsidP="0062020F">
      <w:pPr>
        <w:pStyle w:val="af1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8"/>
          <w:szCs w:val="28"/>
        </w:rPr>
      </w:pPr>
      <w:hyperlink r:id="rId35" w:history="1">
        <w:r w:rsidR="000263FC">
          <w:rPr>
            <w:rStyle w:val="Hyperlink7"/>
            <w:sz w:val="28"/>
            <w:szCs w:val="28"/>
          </w:rPr>
          <w:t>https://www.oecd.org/</w:t>
        </w:r>
      </w:hyperlink>
      <w:r w:rsidR="000263FC">
        <w:rPr>
          <w:rStyle w:val="Aff8"/>
          <w:rFonts w:eastAsiaTheme="minorEastAsia"/>
          <w:sz w:val="28"/>
          <w:szCs w:val="28"/>
        </w:rPr>
        <w:t xml:space="preserve"> - официальный сайт ОЭСР.</w:t>
      </w:r>
    </w:p>
    <w:p w:rsidR="000263FC" w:rsidRDefault="00AC63B2" w:rsidP="0062020F">
      <w:pPr>
        <w:pStyle w:val="Defaul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sz w:val="28"/>
          <w:szCs w:val="28"/>
        </w:rPr>
      </w:pPr>
      <w:hyperlink r:id="rId36" w:history="1">
        <w:r w:rsidR="000263FC">
          <w:rPr>
            <w:rStyle w:val="Hyperlink7"/>
            <w:sz w:val="28"/>
            <w:szCs w:val="28"/>
          </w:rPr>
          <w:t>https://transparency.org.ru/research/</w:t>
        </w:r>
      </w:hyperlink>
      <w:r w:rsidR="000263FC">
        <w:rPr>
          <w:rStyle w:val="Aff8"/>
          <w:rFonts w:eastAsiaTheme="minorEastAsia"/>
          <w:sz w:val="28"/>
          <w:szCs w:val="28"/>
        </w:rPr>
        <w:t xml:space="preserve"> - Международное движение по противодействию коррупции «Transparency International».</w:t>
      </w:r>
    </w:p>
    <w:p w:rsidR="000263FC" w:rsidRDefault="00AC63B2" w:rsidP="0062020F">
      <w:pPr>
        <w:pStyle w:val="Defaul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sz w:val="28"/>
          <w:szCs w:val="28"/>
        </w:rPr>
      </w:pPr>
      <w:hyperlink r:id="rId37" w:history="1">
        <w:r w:rsidR="000263FC">
          <w:rPr>
            <w:rStyle w:val="Hyperlink7"/>
            <w:sz w:val="28"/>
            <w:szCs w:val="28"/>
          </w:rPr>
          <w:t>http://www.ilo.org/global/lang--en/index.htm</w:t>
        </w:r>
      </w:hyperlink>
      <w:r w:rsidR="000263FC">
        <w:rPr>
          <w:rStyle w:val="Aff8"/>
          <w:rFonts w:eastAsiaTheme="minorEastAsia"/>
          <w:sz w:val="28"/>
          <w:szCs w:val="28"/>
        </w:rPr>
        <w:t xml:space="preserve"> - база данных Международной организации труда (МОТ).</w:t>
      </w:r>
    </w:p>
    <w:p w:rsidR="000263FC" w:rsidRDefault="000263FC" w:rsidP="0062020F">
      <w:pPr>
        <w:pStyle w:val="Defaul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sz w:val="28"/>
          <w:szCs w:val="28"/>
        </w:rPr>
      </w:pPr>
      <w:r>
        <w:rPr>
          <w:rStyle w:val="Aff8"/>
          <w:rFonts w:eastAsiaTheme="minorEastAsia"/>
          <w:sz w:val="28"/>
          <w:szCs w:val="28"/>
        </w:rPr>
        <w:t xml:space="preserve"> </w:t>
      </w:r>
      <w:hyperlink r:id="rId38" w:history="1">
        <w:r>
          <w:rPr>
            <w:rStyle w:val="Hyperlink7"/>
            <w:sz w:val="28"/>
            <w:szCs w:val="28"/>
          </w:rPr>
          <w:t>https://www.rea.ru/ru/org/managements/Pages/biblcentr.aspx</w:t>
        </w:r>
      </w:hyperlink>
      <w:r>
        <w:rPr>
          <w:rStyle w:val="Aff8"/>
          <w:rFonts w:eastAsiaTheme="minorEastAsia"/>
          <w:sz w:val="28"/>
          <w:szCs w:val="28"/>
        </w:rPr>
        <w:t xml:space="preserve"> - </w:t>
      </w:r>
      <w:r>
        <w:rPr>
          <w:rStyle w:val="Hyperlink10"/>
          <w:sz w:val="28"/>
          <w:szCs w:val="28"/>
        </w:rPr>
        <w:t>Научно-информационный библиотечный центр имени академика Л.И. Абалкина</w:t>
      </w:r>
    </w:p>
    <w:p w:rsidR="000263FC" w:rsidRDefault="00AC63B2" w:rsidP="0062020F">
      <w:pPr>
        <w:pStyle w:val="Defaul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sz w:val="28"/>
          <w:szCs w:val="28"/>
        </w:rPr>
      </w:pPr>
      <w:hyperlink r:id="rId39" w:history="1">
        <w:r w:rsidR="000263FC">
          <w:rPr>
            <w:rStyle w:val="Hyperlink7"/>
            <w:sz w:val="28"/>
            <w:szCs w:val="28"/>
          </w:rPr>
          <w:t>https://regstat.rea.ru/</w:t>
        </w:r>
      </w:hyperlink>
      <w:r w:rsidR="000263FC">
        <w:rPr>
          <w:rStyle w:val="Aff8"/>
          <w:rFonts w:eastAsiaTheme="minorEastAsia"/>
          <w:sz w:val="28"/>
          <w:szCs w:val="28"/>
        </w:rPr>
        <w:t xml:space="preserve"> - Ситуационный центр социально-экономического развития регионов Российской Федерации</w:t>
      </w:r>
    </w:p>
    <w:p w:rsidR="000263FC" w:rsidRDefault="000263FC" w:rsidP="000263FC">
      <w:pPr>
        <w:pStyle w:val="aff9"/>
        <w:spacing w:before="0"/>
        <w:rPr>
          <w:rStyle w:val="aff6"/>
          <w:rFonts w:ascii="Times Roman" w:eastAsia="Times Roman" w:hAnsi="Times Roman" w:cs="Times Roman"/>
        </w:rPr>
      </w:pPr>
    </w:p>
    <w:p w:rsidR="000263FC" w:rsidRDefault="000263FC" w:rsidP="000263FC">
      <w:pPr>
        <w:pStyle w:val="aff9"/>
        <w:spacing w:before="0"/>
        <w:rPr>
          <w:rStyle w:val="aff6"/>
          <w:rFonts w:ascii="Times New Roman" w:eastAsia="Times New Roman" w:hAnsi="Times New Roman" w:cs="Times New Roman"/>
          <w:b/>
          <w:bCs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Перечень ресурсов информационно-телекоммуникационной сети "Интернет"</w:t>
      </w:r>
    </w:p>
    <w:p w:rsidR="000263FC" w:rsidRDefault="00AC63B2" w:rsidP="0062020F">
      <w:pPr>
        <w:pStyle w:val="af1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8"/>
          <w:szCs w:val="28"/>
        </w:rPr>
      </w:pPr>
      <w:hyperlink r:id="rId40" w:history="1">
        <w:r w:rsidR="000263FC">
          <w:rPr>
            <w:rStyle w:val="Hyperlink8"/>
            <w:sz w:val="28"/>
            <w:szCs w:val="28"/>
          </w:rPr>
          <w:t>https://znanium.com/</w:t>
        </w:r>
      </w:hyperlink>
      <w:r w:rsidR="000263FC">
        <w:rPr>
          <w:rStyle w:val="Hyperlink10"/>
          <w:sz w:val="28"/>
          <w:szCs w:val="28"/>
        </w:rPr>
        <w:t xml:space="preserve"> - Научно-образовательный портал Znanium (new.znanium.com)</w:t>
      </w:r>
    </w:p>
    <w:p w:rsidR="000263FC" w:rsidRDefault="00AC63B2" w:rsidP="0062020F">
      <w:pPr>
        <w:pStyle w:val="af1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8"/>
          <w:szCs w:val="28"/>
        </w:rPr>
      </w:pPr>
      <w:hyperlink r:id="rId41" w:history="1">
        <w:r w:rsidR="000263FC">
          <w:rPr>
            <w:rStyle w:val="Hyperlink8"/>
            <w:sz w:val="28"/>
            <w:szCs w:val="28"/>
          </w:rPr>
          <w:t>https://urait.ru/</w:t>
        </w:r>
      </w:hyperlink>
      <w:r w:rsidR="000263FC">
        <w:rPr>
          <w:rStyle w:val="Hyperlink10"/>
          <w:sz w:val="28"/>
          <w:szCs w:val="28"/>
        </w:rPr>
        <w:t xml:space="preserve"> - Электронная библиотечная система «Юрайт»</w:t>
      </w:r>
      <w:r w:rsidR="000263FC">
        <w:rPr>
          <w:rStyle w:val="aff6"/>
          <w:sz w:val="28"/>
          <w:szCs w:val="28"/>
          <w:u w:color="444444"/>
          <w:shd w:val="clear" w:color="auto" w:fill="FFFFFF"/>
        </w:rPr>
        <w:t xml:space="preserve"> (biblio-online.ru)</w:t>
      </w:r>
    </w:p>
    <w:p w:rsidR="000263FC" w:rsidRDefault="00AC63B2" w:rsidP="0062020F">
      <w:pPr>
        <w:pStyle w:val="af1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8"/>
          <w:szCs w:val="28"/>
        </w:rPr>
      </w:pPr>
      <w:hyperlink r:id="rId42" w:history="1">
        <w:r w:rsidR="000263FC">
          <w:rPr>
            <w:rStyle w:val="Hyperlink8"/>
            <w:sz w:val="28"/>
            <w:szCs w:val="28"/>
          </w:rPr>
          <w:t>https://www.book.ru/</w:t>
        </w:r>
      </w:hyperlink>
      <w:r w:rsidR="000263FC">
        <w:rPr>
          <w:rStyle w:val="Hyperlink10"/>
          <w:sz w:val="28"/>
          <w:szCs w:val="28"/>
        </w:rPr>
        <w:t xml:space="preserve"> – Электронно-библиотечная система (лицензионная библиотека) ЭБС </w:t>
      </w:r>
      <w:hyperlink r:id="rId43" w:history="1">
        <w:r w:rsidR="000263FC">
          <w:rPr>
            <w:rStyle w:val="Hyperlink7"/>
            <w:sz w:val="28"/>
            <w:szCs w:val="28"/>
          </w:rPr>
          <w:t>BOOK.ru</w:t>
        </w:r>
      </w:hyperlink>
    </w:p>
    <w:p w:rsidR="000263FC" w:rsidRDefault="00AC63B2" w:rsidP="0062020F">
      <w:pPr>
        <w:pStyle w:val="af1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sz w:val="28"/>
          <w:szCs w:val="28"/>
        </w:rPr>
      </w:pPr>
      <w:hyperlink r:id="rId44" w:history="1">
        <w:r w:rsidR="000263FC">
          <w:rPr>
            <w:rStyle w:val="Aff8"/>
            <w:rFonts w:eastAsiaTheme="minorEastAsia"/>
            <w:sz w:val="28"/>
            <w:szCs w:val="28"/>
          </w:rPr>
          <w:t>http://www.ksrf.ru</w:t>
        </w:r>
      </w:hyperlink>
      <w:r w:rsidR="000263FC">
        <w:rPr>
          <w:rStyle w:val="Aff8"/>
          <w:rFonts w:eastAsiaTheme="minorEastAsia"/>
          <w:sz w:val="28"/>
          <w:szCs w:val="28"/>
        </w:rPr>
        <w:t xml:space="preserve"> - Официальный сайт Конституционного Суда Российский Федерации</w:t>
      </w:r>
    </w:p>
    <w:p w:rsidR="000263FC" w:rsidRDefault="000263FC" w:rsidP="000263FC">
      <w:pPr>
        <w:ind w:left="426"/>
        <w:jc w:val="both"/>
        <w:rPr>
          <w:rStyle w:val="Aff8"/>
          <w:rFonts w:eastAsiaTheme="minorEastAsia"/>
          <w:sz w:val="28"/>
          <w:szCs w:val="28"/>
        </w:rPr>
      </w:pPr>
      <w:r>
        <w:rPr>
          <w:rStyle w:val="Aff8"/>
          <w:rFonts w:eastAsiaTheme="minorEastAsia"/>
          <w:sz w:val="28"/>
          <w:szCs w:val="28"/>
        </w:rPr>
        <w:t>http://www.rbc.ru – Официальный сайт АО «РОСБИЗНЕСКОНСАЛТИНГ».</w:t>
      </w:r>
    </w:p>
    <w:p w:rsidR="000263FC" w:rsidRDefault="000263FC" w:rsidP="000263FC">
      <w:pPr>
        <w:ind w:left="426"/>
        <w:jc w:val="both"/>
        <w:rPr>
          <w:rStyle w:val="Aff8"/>
          <w:rFonts w:eastAsiaTheme="minorEastAsia"/>
          <w:sz w:val="28"/>
          <w:szCs w:val="28"/>
        </w:rPr>
      </w:pPr>
    </w:p>
    <w:p w:rsidR="000263FC" w:rsidRDefault="000263FC" w:rsidP="000263FC">
      <w:pPr>
        <w:pStyle w:val="aff9"/>
        <w:spacing w:before="0"/>
        <w:rPr>
          <w:rStyle w:val="aff6"/>
          <w:rFonts w:ascii="Times Roman" w:eastAsia="Times Roman" w:hAnsi="Times Roman" w:cs="Times Roman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практике, включая перечень программного обеспечения </w:t>
      </w:r>
    </w:p>
    <w:p w:rsidR="000263FC" w:rsidRPr="00F42375" w:rsidRDefault="000263FC" w:rsidP="0062020F">
      <w:pPr>
        <w:pStyle w:val="aff9"/>
        <w:numPr>
          <w:ilvl w:val="0"/>
          <w:numId w:val="16"/>
        </w:numPr>
        <w:spacing w:before="0"/>
        <w:rPr>
          <w:rFonts w:ascii="Times New Roman" w:hAnsi="Times New Roman"/>
          <w:sz w:val="28"/>
          <w:szCs w:val="28"/>
          <w:lang w:val="en-US"/>
        </w:rPr>
      </w:pPr>
      <w:r>
        <w:rPr>
          <w:rStyle w:val="aff6"/>
          <w:rFonts w:ascii="Times New Roman" w:hAnsi="Times New Roman"/>
          <w:sz w:val="28"/>
          <w:szCs w:val="28"/>
        </w:rPr>
        <w:t>Операционная</w:t>
      </w:r>
      <w:r w:rsidRPr="00F42375">
        <w:rPr>
          <w:rStyle w:val="aff6"/>
          <w:rFonts w:ascii="Times New Roman" w:hAnsi="Times New Roman"/>
          <w:sz w:val="28"/>
          <w:szCs w:val="28"/>
          <w:lang w:val="en-US"/>
        </w:rPr>
        <w:t> </w:t>
      </w:r>
      <w:r>
        <w:rPr>
          <w:rStyle w:val="aff6"/>
          <w:rFonts w:ascii="Times New Roman" w:hAnsi="Times New Roman"/>
          <w:sz w:val="28"/>
          <w:szCs w:val="28"/>
        </w:rPr>
        <w:t>система</w:t>
      </w:r>
      <w:r w:rsidRPr="00F42375">
        <w:rPr>
          <w:rStyle w:val="aff6"/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Style w:val="aff6"/>
          <w:rFonts w:ascii="Times New Roman" w:hAnsi="Times New Roman"/>
          <w:sz w:val="28"/>
          <w:szCs w:val="28"/>
          <w:lang w:val="en-US"/>
        </w:rPr>
        <w:t>Windows 10, Microsoft Office Professional Plus: 2019 (MS Word, MS Excel, MS Power Point, MS Access)</w:t>
      </w:r>
    </w:p>
    <w:p w:rsidR="000263FC" w:rsidRPr="00F42375" w:rsidRDefault="000263FC" w:rsidP="0062020F">
      <w:pPr>
        <w:pStyle w:val="aff9"/>
        <w:numPr>
          <w:ilvl w:val="0"/>
          <w:numId w:val="16"/>
        </w:numPr>
        <w:spacing w:before="0"/>
        <w:rPr>
          <w:rFonts w:ascii="Times New Roman" w:hAnsi="Times New Roman"/>
          <w:sz w:val="28"/>
          <w:szCs w:val="28"/>
          <w:lang w:val="en-US"/>
        </w:rPr>
      </w:pPr>
      <w:r>
        <w:rPr>
          <w:rStyle w:val="aff6"/>
          <w:rFonts w:ascii="Times New Roman" w:hAnsi="Times New Roman"/>
          <w:sz w:val="28"/>
          <w:szCs w:val="28"/>
        </w:rPr>
        <w:t>Антивирус</w:t>
      </w:r>
      <w:r w:rsidRPr="00F42375">
        <w:rPr>
          <w:rStyle w:val="aff6"/>
          <w:rFonts w:ascii="Times New Roman" w:hAnsi="Times New Roman"/>
          <w:sz w:val="28"/>
          <w:szCs w:val="28"/>
          <w:lang w:val="en-US"/>
        </w:rPr>
        <w:t> </w:t>
      </w:r>
      <w:r>
        <w:rPr>
          <w:rStyle w:val="aff6"/>
          <w:rFonts w:ascii="Times New Roman" w:hAnsi="Times New Roman"/>
          <w:sz w:val="28"/>
          <w:szCs w:val="28"/>
          <w:lang w:val="en-US"/>
        </w:rPr>
        <w:t xml:space="preserve">Dr.Web Desktop Security Suite </w:t>
      </w:r>
      <w:r>
        <w:rPr>
          <w:rStyle w:val="aff6"/>
          <w:rFonts w:ascii="Times New Roman" w:hAnsi="Times New Roman"/>
          <w:sz w:val="28"/>
          <w:szCs w:val="28"/>
        </w:rPr>
        <w:t>Комплексная</w:t>
      </w:r>
      <w:r w:rsidRPr="00F42375">
        <w:rPr>
          <w:rStyle w:val="aff6"/>
          <w:rFonts w:ascii="Times New Roman" w:hAnsi="Times New Roman"/>
          <w:sz w:val="28"/>
          <w:szCs w:val="28"/>
          <w:lang w:val="en-US"/>
        </w:rPr>
        <w:t> </w:t>
      </w:r>
      <w:r>
        <w:rPr>
          <w:rStyle w:val="aff6"/>
          <w:rFonts w:ascii="Times New Roman" w:hAnsi="Times New Roman"/>
          <w:sz w:val="28"/>
          <w:szCs w:val="28"/>
        </w:rPr>
        <w:t>защита</w:t>
      </w:r>
    </w:p>
    <w:p w:rsidR="000263FC" w:rsidRPr="00BE398C" w:rsidRDefault="000263FC" w:rsidP="000263FC">
      <w:pPr>
        <w:ind w:left="426"/>
        <w:jc w:val="both"/>
        <w:rPr>
          <w:rStyle w:val="aff6"/>
          <w:sz w:val="28"/>
          <w:szCs w:val="28"/>
          <w:lang w:val="en-US"/>
        </w:rPr>
      </w:pPr>
      <w:r>
        <w:rPr>
          <w:rStyle w:val="aff6"/>
          <w:sz w:val="28"/>
          <w:szCs w:val="28"/>
        </w:rPr>
        <w:t>Браузер</w:t>
      </w:r>
      <w:r w:rsidRPr="00F42375">
        <w:rPr>
          <w:rStyle w:val="aff6"/>
          <w:sz w:val="28"/>
          <w:szCs w:val="28"/>
          <w:lang w:val="en-US"/>
        </w:rPr>
        <w:t xml:space="preserve"> </w:t>
      </w:r>
      <w:r>
        <w:rPr>
          <w:rStyle w:val="aff6"/>
          <w:sz w:val="28"/>
          <w:szCs w:val="28"/>
          <w:lang w:val="it-IT"/>
        </w:rPr>
        <w:t>Google Chrome, Mozilla Firefox.</w:t>
      </w:r>
    </w:p>
    <w:p w:rsidR="000263FC" w:rsidRPr="00BE398C" w:rsidRDefault="000263FC" w:rsidP="000263FC">
      <w:pPr>
        <w:ind w:left="426"/>
        <w:jc w:val="both"/>
        <w:rPr>
          <w:rStyle w:val="aff6"/>
          <w:sz w:val="28"/>
          <w:szCs w:val="28"/>
          <w:lang w:val="en-US"/>
        </w:rPr>
      </w:pPr>
    </w:p>
    <w:p w:rsidR="00D7753D" w:rsidRDefault="00D7753D" w:rsidP="00D7753D">
      <w:pPr>
        <w:pStyle w:val="aff9"/>
        <w:spacing w:before="0" w:line="547" w:lineRule="atLeast"/>
        <w:rPr>
          <w:rStyle w:val="aff6"/>
          <w:rFonts w:ascii="Times Roman" w:eastAsia="Times Roman" w:hAnsi="Times Roman" w:cs="Times Roman"/>
          <w:b/>
          <w:bCs/>
          <w:sz w:val="48"/>
          <w:szCs w:val="48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12. Материально-техническое обеспечение практики</w:t>
      </w:r>
    </w:p>
    <w:p w:rsidR="00D7753D" w:rsidRDefault="00D7753D" w:rsidP="00D7753D">
      <w:pPr>
        <w:pStyle w:val="aff9"/>
        <w:spacing w:before="0" w:line="547" w:lineRule="atLeast"/>
        <w:rPr>
          <w:rStyle w:val="aff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«</w:t>
      </w:r>
      <w:r w:rsidR="00854B05">
        <w:rPr>
          <w:rStyle w:val="aff6"/>
          <w:rFonts w:ascii="Times New Roman" w:hAnsi="Times New Roman"/>
          <w:b/>
          <w:bCs/>
          <w:sz w:val="28"/>
          <w:szCs w:val="28"/>
        </w:rPr>
        <w:t>Технологическая (проектно-технологическая практика</w:t>
      </w:r>
      <w:r>
        <w:rPr>
          <w:rStyle w:val="aff6"/>
          <w:rFonts w:ascii="Times New Roman" w:hAnsi="Times New Roman"/>
          <w:b/>
          <w:bCs/>
          <w:sz w:val="28"/>
          <w:szCs w:val="28"/>
        </w:rPr>
        <w:t xml:space="preserve">» обеспечена: </w:t>
      </w:r>
    </w:p>
    <w:p w:rsidR="00D7753D" w:rsidRDefault="00D7753D" w:rsidP="00D7753D">
      <w:pPr>
        <w:ind w:right="150" w:firstLine="720"/>
        <w:jc w:val="both"/>
        <w:rPr>
          <w:rStyle w:val="aff6"/>
          <w:sz w:val="28"/>
          <w:szCs w:val="28"/>
        </w:rPr>
      </w:pPr>
      <w:r>
        <w:rPr>
          <w:rStyle w:val="aff6"/>
          <w:sz w:val="28"/>
          <w:szCs w:val="28"/>
        </w:rPr>
        <w:t xml:space="preserve">для проведения </w:t>
      </w:r>
      <w:r w:rsidR="00854B05">
        <w:rPr>
          <w:rStyle w:val="aff6"/>
          <w:sz w:val="28"/>
          <w:szCs w:val="28"/>
        </w:rPr>
        <w:t>вводной конференции</w:t>
      </w:r>
      <w:r>
        <w:rPr>
          <w:rStyle w:val="aff6"/>
          <w:sz w:val="28"/>
          <w:szCs w:val="28"/>
        </w:rPr>
        <w:t>:</w:t>
      </w:r>
    </w:p>
    <w:p w:rsidR="00D7753D" w:rsidRDefault="00D7753D" w:rsidP="0062020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right="150"/>
        <w:jc w:val="both"/>
        <w:rPr>
          <w:sz w:val="28"/>
          <w:szCs w:val="28"/>
        </w:rPr>
      </w:pPr>
      <w:r>
        <w:rPr>
          <w:rStyle w:val="Aff8"/>
          <w:rFonts w:eastAsiaTheme="minorEastAsia"/>
          <w:sz w:val="28"/>
          <w:szCs w:val="28"/>
        </w:rPr>
        <w:t>учебной аудиторией, оборудованной учебной мебелью и техническими средствами обучения, служащими для представления учебной информации: компьютер с возможностью подключения к сети «Интернет», мультимедийный проектор.</w:t>
      </w:r>
    </w:p>
    <w:p w:rsidR="00D7753D" w:rsidRDefault="00D7753D" w:rsidP="00D7753D">
      <w:pPr>
        <w:ind w:right="150" w:firstLine="720"/>
        <w:jc w:val="both"/>
        <w:rPr>
          <w:rStyle w:val="aff6"/>
          <w:sz w:val="28"/>
          <w:szCs w:val="28"/>
        </w:rPr>
      </w:pPr>
      <w:r>
        <w:rPr>
          <w:rStyle w:val="aff6"/>
          <w:sz w:val="28"/>
          <w:szCs w:val="28"/>
        </w:rPr>
        <w:t>для самостоятельной работы:</w:t>
      </w:r>
    </w:p>
    <w:p w:rsidR="00D7753D" w:rsidRDefault="00D7753D" w:rsidP="0062020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right="150"/>
        <w:jc w:val="both"/>
        <w:rPr>
          <w:sz w:val="28"/>
          <w:szCs w:val="28"/>
        </w:rPr>
      </w:pPr>
      <w:r>
        <w:rPr>
          <w:rStyle w:val="Aff8"/>
          <w:rFonts w:eastAsiaTheme="minorEastAsia"/>
          <w:sz w:val="28"/>
          <w:szCs w:val="28"/>
        </w:rPr>
        <w:t>помещением для самостоятельной работы, оснащенным компьютерной техникой с возможностью подключения к сети «Интернет» и обеспечением доступа к электронной информационно-образовательной среде Университета.</w:t>
      </w:r>
    </w:p>
    <w:p w:rsidR="00D7753D" w:rsidRDefault="00D7753D" w:rsidP="0062020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right="150"/>
        <w:jc w:val="both"/>
        <w:rPr>
          <w:sz w:val="28"/>
          <w:szCs w:val="28"/>
        </w:rPr>
      </w:pPr>
      <w:r>
        <w:rPr>
          <w:rStyle w:val="Aff8"/>
          <w:rFonts w:eastAsiaTheme="minorEastAsia"/>
          <w:sz w:val="28"/>
          <w:szCs w:val="28"/>
        </w:rPr>
        <w:t>Библиотечный фонд ФГБОУ ВО «РЭУ им. Г.В. Плеханова».</w:t>
      </w:r>
    </w:p>
    <w:p w:rsidR="00D7753D" w:rsidRDefault="00D7753D" w:rsidP="0062020F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right="150"/>
        <w:jc w:val="both"/>
        <w:rPr>
          <w:sz w:val="28"/>
          <w:szCs w:val="28"/>
        </w:rPr>
      </w:pPr>
      <w:r>
        <w:rPr>
          <w:rStyle w:val="Aff8"/>
          <w:rFonts w:eastAsiaTheme="minorEastAsia"/>
          <w:sz w:val="28"/>
          <w:szCs w:val="28"/>
        </w:rPr>
        <w:t>Материально-техническая база организации/предприятия, обеспечивающая проведение практики (практической подготовки), предусмотренной учебным планом и соответствующей действующим санитарным и противопожарным нормам и правилам.</w:t>
      </w:r>
      <w:r>
        <w:rPr>
          <w:rStyle w:val="Aff8"/>
          <w:rFonts w:eastAsiaTheme="minorEastAsia"/>
          <w:sz w:val="28"/>
          <w:szCs w:val="28"/>
        </w:rPr>
        <w:br/>
      </w:r>
    </w:p>
    <w:p w:rsidR="00D7753D" w:rsidRDefault="00D7753D" w:rsidP="00D7753D">
      <w:pPr>
        <w:pStyle w:val="aff9"/>
        <w:spacing w:before="0" w:line="547" w:lineRule="atLeast"/>
        <w:rPr>
          <w:rStyle w:val="aff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ff6"/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13. Обязанности обучающегося при прохождении практик</w:t>
      </w:r>
    </w:p>
    <w:p w:rsidR="00D7753D" w:rsidRDefault="00D7753D" w:rsidP="00D7753D">
      <w:pPr>
        <w:pStyle w:val="aff9"/>
        <w:spacing w:before="0"/>
        <w:ind w:firstLine="756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Обязанности обучающегося при прохождении практики определяются Регламентом организации и проведения практик обучающихся, осваивающих основные профессиональные образовательные программы высшего образования, федерального государственного бюджетного образовательного учреждения высшего образования «Российский экономический университет имени Г.В. Плеханова».</w:t>
      </w:r>
    </w:p>
    <w:p w:rsidR="000263FC" w:rsidRDefault="000263FC" w:rsidP="000263FC">
      <w:pPr>
        <w:ind w:left="426"/>
        <w:jc w:val="both"/>
        <w:rPr>
          <w:sz w:val="28"/>
          <w:szCs w:val="28"/>
        </w:rPr>
      </w:pPr>
    </w:p>
    <w:p w:rsidR="00B9124C" w:rsidRDefault="00B9124C" w:rsidP="00B9124C">
      <w:pPr>
        <w:pStyle w:val="aff9"/>
        <w:spacing w:before="0" w:line="547" w:lineRule="atLeast"/>
        <w:rPr>
          <w:rStyle w:val="aff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ff6"/>
          <w:rFonts w:ascii="Times New Roman" w:hAnsi="Times New Roman"/>
          <w:b/>
          <w:bCs/>
          <w:sz w:val="28"/>
          <w:szCs w:val="28"/>
          <w:shd w:val="clear" w:color="auto" w:fill="FFFFFF"/>
        </w:rPr>
        <w:t>14. Обязанности руководителя практики</w:t>
      </w:r>
    </w:p>
    <w:p w:rsidR="00B9124C" w:rsidRDefault="00B9124C" w:rsidP="00B9124C">
      <w:pPr>
        <w:pStyle w:val="aff9"/>
        <w:spacing w:before="0"/>
        <w:ind w:firstLine="756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Обязанности руководителя практики определяются Регламентом организации и проведения практик обучающихся, осваивающих основные профессиональные образовательные программы высшего образования, федерального государственного бюджетного образовательного учреждения высшего образования «Российский экономический университет имени Г.В. Плеханова».</w:t>
      </w:r>
    </w:p>
    <w:p w:rsidR="00B9124C" w:rsidRDefault="00B9124C" w:rsidP="00B9124C">
      <w:pPr>
        <w:pStyle w:val="aff9"/>
        <w:spacing w:before="0"/>
        <w:ind w:firstLine="756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Roman" w:hAnsi="Times Roman"/>
          <w:sz w:val="28"/>
          <w:szCs w:val="28"/>
          <w:shd w:val="clear" w:color="auto" w:fill="FFFFFF"/>
        </w:rPr>
        <w:t> </w:t>
      </w:r>
    </w:p>
    <w:p w:rsidR="00B9124C" w:rsidRDefault="00B9124C" w:rsidP="00B9124C">
      <w:pPr>
        <w:pStyle w:val="aff9"/>
        <w:spacing w:before="0" w:line="547" w:lineRule="atLeast"/>
        <w:jc w:val="both"/>
        <w:rPr>
          <w:rStyle w:val="aff6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ff6"/>
          <w:rFonts w:ascii="Times New Roman" w:hAnsi="Times New Roman"/>
          <w:b/>
          <w:bCs/>
          <w:sz w:val="28"/>
          <w:szCs w:val="28"/>
          <w:shd w:val="clear" w:color="auto" w:fill="FFFFFF"/>
        </w:rPr>
        <w:t>15. Оценочные средства </w:t>
      </w:r>
    </w:p>
    <w:p w:rsidR="00B9124C" w:rsidRDefault="00B9124C" w:rsidP="00B9124C">
      <w:pPr>
        <w:pStyle w:val="aff9"/>
        <w:spacing w:before="0"/>
        <w:ind w:firstLine="945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Оценочные средства по практике разработаны в соответствии с Положением о фонде оценочных средств в ФГБОУ ВО «РЭУ им. Г.В. Плеханова». </w:t>
      </w:r>
    </w:p>
    <w:p w:rsidR="00B9124C" w:rsidRDefault="00B9124C" w:rsidP="00B9124C">
      <w:pPr>
        <w:pStyle w:val="aff9"/>
        <w:spacing w:before="0"/>
        <w:ind w:firstLine="945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 планируемых результатов обучения при прохождении практики, соотнесенных с требуемыми индикаторами достижения компетенций и компетенциями выпускников</w:t>
      </w: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 – </w:t>
      </w:r>
      <w:r>
        <w:rPr>
          <w:rStyle w:val="aff6"/>
          <w:rFonts w:ascii="Times New Roman" w:hAnsi="Times New Roman"/>
          <w:i/>
          <w:iCs/>
          <w:sz w:val="28"/>
          <w:szCs w:val="28"/>
          <w:shd w:val="clear" w:color="auto" w:fill="FFFFFF"/>
        </w:rPr>
        <w:t>указаны в таблице 1, раздел 6</w:t>
      </w: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9124C" w:rsidRDefault="00B9124C" w:rsidP="00B9124C">
      <w:pPr>
        <w:pStyle w:val="aff9"/>
        <w:spacing w:before="0"/>
        <w:ind w:firstLine="945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Этапы формирования и критерии оценивания сформированности компетенций - </w:t>
      </w: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ff6"/>
          <w:rFonts w:ascii="Times New Roman" w:hAnsi="Times New Roman"/>
          <w:i/>
          <w:iCs/>
          <w:sz w:val="28"/>
          <w:szCs w:val="28"/>
          <w:shd w:val="clear" w:color="auto" w:fill="FFFFFF"/>
        </w:rPr>
        <w:t>указаны в таблице 2, раздел 7</w:t>
      </w: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9124C" w:rsidRDefault="00B9124C" w:rsidP="00B9124C">
      <w:pPr>
        <w:pStyle w:val="aff9"/>
        <w:spacing w:before="0"/>
        <w:ind w:firstLine="756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Предметом оценки по практике является приобретение практического опыта. Контроль и оценка по практике проводится на основе индивидуального задания обучающегося (</w:t>
      </w:r>
      <w:r>
        <w:rPr>
          <w:rStyle w:val="aff6"/>
          <w:rFonts w:ascii="Times New Roman" w:hAnsi="Times New Roman"/>
          <w:i/>
          <w:iCs/>
          <w:sz w:val="28"/>
          <w:szCs w:val="28"/>
          <w:shd w:val="clear" w:color="auto" w:fill="FFFFFF"/>
        </w:rPr>
        <w:t>с указанием конкретных видов работ, их объема, качества выполнения в соответствии с технологией и (или) требованиями образовательного учреждения)</w:t>
      </w: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; </w:t>
      </w:r>
      <w:r>
        <w:rPr>
          <w:rStyle w:val="aff6"/>
          <w:rFonts w:ascii="Times New Roman" w:hAnsi="Times New Roman"/>
          <w:i/>
          <w:iCs/>
          <w:sz w:val="28"/>
          <w:szCs w:val="28"/>
          <w:shd w:val="clear" w:color="auto" w:fill="FFFFFF"/>
        </w:rPr>
        <w:t>дневника практики обучающегося</w:t>
      </w: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 xml:space="preserve">; отзыва руководителя по практике; отчета по практике. </w:t>
      </w:r>
    </w:p>
    <w:p w:rsidR="00B9124C" w:rsidRDefault="00B9124C" w:rsidP="00B9124C">
      <w:pPr>
        <w:pStyle w:val="aff9"/>
        <w:spacing w:before="0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Roman" w:hAnsi="Times Roman"/>
          <w:sz w:val="28"/>
          <w:szCs w:val="28"/>
          <w:shd w:val="clear" w:color="auto" w:fill="FFFFFF"/>
        </w:rPr>
        <w:t> </w:t>
      </w:r>
    </w:p>
    <w:p w:rsidR="00B9124C" w:rsidRDefault="00B9124C" w:rsidP="00B9124C">
      <w:pPr>
        <w:pStyle w:val="aff9"/>
        <w:spacing w:before="0"/>
        <w:ind w:firstLine="944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Типовые задания и иные материалы, необходимые для оценки знаний, умений, характеризующих этапы формирования компетенций в процессе прохождения практики </w:t>
      </w:r>
      <w:r>
        <w:rPr>
          <w:rStyle w:val="aff6"/>
          <w:rFonts w:ascii="Times New Roman" w:hAnsi="Times New Roman"/>
          <w:i/>
          <w:iCs/>
          <w:sz w:val="28"/>
          <w:szCs w:val="28"/>
          <w:shd w:val="clear" w:color="auto" w:fill="FFFFFF"/>
        </w:rPr>
        <w:t>указаны в Приложении 1</w:t>
      </w: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9124C" w:rsidRDefault="00B9124C" w:rsidP="00B9124C">
      <w:pPr>
        <w:pStyle w:val="aff9"/>
        <w:spacing w:before="0"/>
        <w:ind w:firstLine="756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Roman" w:hAnsi="Times Roman"/>
          <w:sz w:val="28"/>
          <w:szCs w:val="28"/>
          <w:shd w:val="clear" w:color="auto" w:fill="FFFFFF"/>
        </w:rPr>
        <w:t> </w:t>
      </w:r>
    </w:p>
    <w:p w:rsidR="00B9124C" w:rsidRDefault="00B9124C" w:rsidP="00B9124C">
      <w:pPr>
        <w:pStyle w:val="aff9"/>
        <w:spacing w:before="0"/>
        <w:ind w:firstLine="756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New Roman" w:hAnsi="Times New Roman"/>
          <w:sz w:val="28"/>
          <w:szCs w:val="28"/>
          <w:shd w:val="clear" w:color="auto" w:fill="FFFFFF"/>
        </w:rPr>
        <w:t>В процессе прохождения практики руководителем по практике контролируется формирование у обучающихся соответствующих компетенций и ее составляющих.</w:t>
      </w:r>
    </w:p>
    <w:p w:rsidR="00B9124C" w:rsidRDefault="00B9124C" w:rsidP="00B9124C">
      <w:pPr>
        <w:pStyle w:val="aff9"/>
        <w:spacing w:before="0"/>
        <w:ind w:firstLine="756"/>
        <w:jc w:val="both"/>
        <w:rPr>
          <w:rStyle w:val="aff6"/>
          <w:rFonts w:ascii="Times Roman" w:eastAsia="Times Roman" w:hAnsi="Times Roman" w:cs="Times Roman"/>
          <w:sz w:val="28"/>
          <w:szCs w:val="28"/>
          <w:shd w:val="clear" w:color="auto" w:fill="FFFFFF"/>
        </w:rPr>
      </w:pPr>
      <w:r>
        <w:rPr>
          <w:rStyle w:val="aff6"/>
          <w:rFonts w:ascii="Times Roman" w:hAnsi="Times Roman"/>
          <w:sz w:val="28"/>
          <w:szCs w:val="28"/>
          <w:shd w:val="clear" w:color="auto" w:fill="FFFFFF"/>
        </w:rPr>
        <w:t> </w:t>
      </w:r>
    </w:p>
    <w:p w:rsidR="00B9124C" w:rsidRDefault="00B9124C" w:rsidP="00B9124C">
      <w:pPr>
        <w:pStyle w:val="aff9"/>
        <w:spacing w:before="0"/>
        <w:ind w:firstLine="756"/>
        <w:jc w:val="both"/>
        <w:rPr>
          <w:rStyle w:val="aff6"/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Style w:val="aff6"/>
          <w:rFonts w:ascii="Times New Roman" w:hAnsi="Times New Roman"/>
          <w:b/>
          <w:bCs/>
          <w:sz w:val="28"/>
          <w:szCs w:val="28"/>
          <w:shd w:val="clear" w:color="auto" w:fill="FFFFFF"/>
        </w:rPr>
        <w:t>Виды оценочных средств, используемых для оценки сформированности компетенций</w:t>
      </w:r>
    </w:p>
    <w:p w:rsidR="00B9124C" w:rsidRDefault="00B9124C" w:rsidP="00B9124C">
      <w:pPr>
        <w:pStyle w:val="aff9"/>
        <w:spacing w:before="0"/>
        <w:jc w:val="right"/>
        <w:rPr>
          <w:rStyle w:val="aff6"/>
          <w:rFonts w:ascii="Times New Roman" w:eastAsia="Times New Roman" w:hAnsi="Times New Roman" w:cs="Times New Roman"/>
          <w:sz w:val="28"/>
          <w:szCs w:val="28"/>
        </w:rPr>
      </w:pPr>
      <w:r>
        <w:rPr>
          <w:rStyle w:val="aff6"/>
          <w:rFonts w:ascii="Times New Roman" w:hAnsi="Times New Roman"/>
          <w:i/>
          <w:iCs/>
          <w:sz w:val="28"/>
          <w:szCs w:val="28"/>
        </w:rPr>
        <w:lastRenderedPageBreak/>
        <w:t>Таблица 3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17"/>
        <w:gridCol w:w="3286"/>
        <w:gridCol w:w="1695"/>
        <w:gridCol w:w="1361"/>
        <w:gridCol w:w="1373"/>
      </w:tblGrid>
      <w:tr w:rsidR="003D364C" w:rsidTr="004154D6">
        <w:trPr>
          <w:trHeight w:val="319"/>
        </w:trPr>
        <w:tc>
          <w:tcPr>
            <w:tcW w:w="1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64C" w:rsidRDefault="003D364C" w:rsidP="00E07C08">
            <w:pPr>
              <w:suppressAutoHyphens/>
              <w:jc w:val="center"/>
              <w:outlineLvl w:val="0"/>
            </w:pPr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>Формируемые компетенции</w:t>
            </w:r>
          </w:p>
        </w:tc>
        <w:tc>
          <w:tcPr>
            <w:tcW w:w="3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64C" w:rsidRDefault="003D364C" w:rsidP="00E07C08">
            <w:pPr>
              <w:suppressAutoHyphens/>
              <w:jc w:val="center"/>
              <w:outlineLvl w:val="0"/>
            </w:pPr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>Индикаторы достижения компетенций</w:t>
            </w:r>
          </w:p>
        </w:tc>
        <w:tc>
          <w:tcPr>
            <w:tcW w:w="4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64C" w:rsidRDefault="003D364C" w:rsidP="00E07C08">
            <w:pPr>
              <w:suppressAutoHyphens/>
              <w:jc w:val="center"/>
              <w:outlineLvl w:val="0"/>
            </w:pPr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>Виды оценочных средств</w:t>
            </w:r>
          </w:p>
        </w:tc>
      </w:tr>
      <w:tr w:rsidR="003D364C" w:rsidTr="004154D6">
        <w:trPr>
          <w:trHeight w:val="1070"/>
        </w:trPr>
        <w:tc>
          <w:tcPr>
            <w:tcW w:w="1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64C" w:rsidRDefault="003D364C" w:rsidP="00E07C08"/>
        </w:tc>
        <w:tc>
          <w:tcPr>
            <w:tcW w:w="32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64C" w:rsidRDefault="003D364C" w:rsidP="00E07C08"/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64C" w:rsidRDefault="003D364C" w:rsidP="00E07C08">
            <w:pPr>
              <w:suppressAutoHyphens/>
              <w:jc w:val="center"/>
              <w:outlineLvl w:val="0"/>
            </w:pPr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>Выполнение индивидуального задания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64C" w:rsidRDefault="003D364C" w:rsidP="00E07C08">
            <w:pPr>
              <w:suppressAutoHyphens/>
              <w:jc w:val="center"/>
              <w:outlineLvl w:val="0"/>
            </w:pPr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>Отчет по практике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364C" w:rsidRDefault="003D364C" w:rsidP="00E07C08">
            <w:pPr>
              <w:suppressAutoHyphens/>
              <w:jc w:val="center"/>
              <w:outlineLvl w:val="0"/>
            </w:pPr>
            <w:r>
              <w:rPr>
                <w:rStyle w:val="aff6"/>
                <w:b/>
                <w:bCs/>
                <w:sz w:val="24"/>
                <w:szCs w:val="24"/>
                <w:shd w:val="nil"/>
                <w:lang w:val="en-US"/>
              </w:rPr>
              <w:t>Защита отчета по практике</w:t>
            </w:r>
          </w:p>
        </w:tc>
      </w:tr>
      <w:tr w:rsidR="004154D6" w:rsidRPr="00A10AF1" w:rsidTr="004154D6">
        <w:trPr>
          <w:trHeight w:val="361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4D6" w:rsidRPr="00A10AF1" w:rsidRDefault="004154D6" w:rsidP="003A017D">
            <w:pPr>
              <w:pStyle w:val="aff9"/>
              <w:spacing w:before="0"/>
              <w:jc w:val="both"/>
            </w:pPr>
            <w:r w:rsidRPr="00B82D15">
              <w:rPr>
                <w:rFonts w:ascii="Times New Roman" w:hAnsi="Times New Roman"/>
                <w:b/>
                <w:i/>
              </w:rPr>
              <w:t>УК-2.</w:t>
            </w:r>
            <w:r w:rsidRPr="00A10AF1">
              <w:rPr>
                <w:rFonts w:ascii="Times New Roman" w:hAnsi="Times New Roman"/>
              </w:rPr>
              <w:t xml:space="preserve"> </w:t>
            </w:r>
            <w:r w:rsidRPr="00A10AF1">
              <w:rPr>
                <w:rFonts w:ascii="Times New Roman" w:hAnsi="Times New Roman"/>
                <w:i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4D6" w:rsidRPr="00A10AF1" w:rsidRDefault="004154D6" w:rsidP="003A017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82D15">
              <w:rPr>
                <w:b/>
                <w:i/>
                <w:iCs/>
                <w:sz w:val="24"/>
                <w:szCs w:val="24"/>
              </w:rPr>
              <w:t>УК-2.2.</w:t>
            </w:r>
            <w:r w:rsidRPr="00A10AF1">
              <w:rPr>
                <w:i/>
                <w:iCs/>
                <w:sz w:val="24"/>
                <w:szCs w:val="24"/>
              </w:rPr>
              <w:t xml:space="preserve"> </w:t>
            </w:r>
            <w:r w:rsidRPr="00A10AF1">
              <w:rPr>
                <w:i/>
                <w:color w:val="000000"/>
                <w:sz w:val="24"/>
                <w:szCs w:val="24"/>
              </w:rPr>
              <w:t>Выбирает  оптимальные способы решения задач, исходя из действующих правовых норм, имеющихся ресурсов и ограничений.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4154D6" w:rsidRPr="00A10AF1" w:rsidRDefault="004154D6" w:rsidP="003A017D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4154D6" w:rsidRPr="00A10AF1" w:rsidRDefault="004154D6" w:rsidP="003A017D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4154D6" w:rsidRPr="00A10AF1" w:rsidRDefault="004154D6" w:rsidP="003A017D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</w:tr>
      <w:tr w:rsidR="004154D6" w:rsidRPr="00A10AF1" w:rsidTr="004154D6">
        <w:trPr>
          <w:trHeight w:val="361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4D6" w:rsidRPr="00A10AF1" w:rsidRDefault="004154D6" w:rsidP="003D364C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B82D15">
              <w:rPr>
                <w:rStyle w:val="aff6"/>
                <w:b/>
                <w:sz w:val="24"/>
                <w:szCs w:val="24"/>
                <w:shd w:val="nil"/>
              </w:rPr>
              <w:t>ОПК-2.</w:t>
            </w:r>
            <w:r w:rsidRPr="00A10AF1">
              <w:rPr>
                <w:rStyle w:val="aff6"/>
                <w:sz w:val="24"/>
                <w:szCs w:val="24"/>
                <w:shd w:val="nil"/>
              </w:rPr>
              <w:t xml:space="preserve"> </w:t>
            </w:r>
            <w:r w:rsidRPr="00A10AF1">
              <w:rPr>
                <w:i/>
                <w:sz w:val="24"/>
                <w:szCs w:val="24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  <w:r w:rsidRPr="00A10AF1">
              <w:rPr>
                <w:rStyle w:val="aff6"/>
                <w:sz w:val="24"/>
                <w:szCs w:val="24"/>
                <w:shd w:val="nil"/>
              </w:rPr>
              <w:t xml:space="preserve"> 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54D6" w:rsidRPr="00A10AF1" w:rsidRDefault="004154D6" w:rsidP="00CA6DB9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B82D15">
              <w:rPr>
                <w:rStyle w:val="aff6"/>
                <w:b/>
                <w:sz w:val="24"/>
                <w:szCs w:val="24"/>
                <w:shd w:val="nil"/>
              </w:rPr>
              <w:t>ОПК-2.3.</w:t>
            </w:r>
            <w:r w:rsidRPr="00A10AF1">
              <w:rPr>
                <w:rStyle w:val="aff6"/>
                <w:sz w:val="24"/>
                <w:szCs w:val="24"/>
                <w:shd w:val="nil"/>
              </w:rPr>
              <w:t xml:space="preserve"> </w:t>
            </w:r>
            <w:r w:rsidRPr="00A10AF1">
              <w:rPr>
                <w:i/>
                <w:sz w:val="24"/>
                <w:szCs w:val="24"/>
              </w:rPr>
              <w:t>Использует современные методы сбора, обработки и анализа данных при решении поставленных экономических и финансовых задач, методы анализа социально-экономических и финансовых показателей, процессов и явлений, тенденций их изменения.</w:t>
            </w:r>
            <w:r w:rsidRPr="00A10AF1">
              <w:rPr>
                <w:rStyle w:val="aff6"/>
                <w:sz w:val="24"/>
                <w:szCs w:val="24"/>
                <w:shd w:val="nil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4154D6" w:rsidRPr="00A10AF1" w:rsidRDefault="004154D6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4154D6" w:rsidRPr="00A10AF1" w:rsidRDefault="004154D6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4154D6" w:rsidRPr="00A10AF1" w:rsidRDefault="004154D6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</w:tr>
      <w:tr w:rsidR="00A10AF1" w:rsidRPr="00A10AF1" w:rsidTr="004154D6">
        <w:trPr>
          <w:trHeight w:val="361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AF1" w:rsidRPr="00A10AF1" w:rsidRDefault="00A10AF1" w:rsidP="003A017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82D15">
              <w:rPr>
                <w:b/>
                <w:i/>
                <w:iCs/>
                <w:sz w:val="24"/>
                <w:szCs w:val="24"/>
              </w:rPr>
              <w:t>ОПК-3.</w:t>
            </w:r>
            <w:r w:rsidRPr="00A10AF1">
              <w:rPr>
                <w:i/>
                <w:iCs/>
                <w:sz w:val="24"/>
                <w:szCs w:val="24"/>
              </w:rPr>
              <w:t xml:space="preserve"> </w:t>
            </w:r>
            <w:r w:rsidRPr="00A10AF1">
              <w:rPr>
                <w:i/>
                <w:color w:val="000000"/>
                <w:sz w:val="24"/>
                <w:szCs w:val="24"/>
              </w:rPr>
              <w:t>Способен анализировать и содержательно объяснять природу экономических процессов на микро- и макроуровне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AF1" w:rsidRPr="00A10AF1" w:rsidRDefault="00A10AF1" w:rsidP="003A017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82D15">
              <w:rPr>
                <w:b/>
                <w:i/>
                <w:iCs/>
                <w:sz w:val="24"/>
                <w:szCs w:val="24"/>
              </w:rPr>
              <w:t>ОПК-3.2.</w:t>
            </w:r>
            <w:r w:rsidRPr="00A10AF1">
              <w:rPr>
                <w:i/>
                <w:iCs/>
                <w:sz w:val="24"/>
                <w:szCs w:val="24"/>
              </w:rPr>
              <w:t xml:space="preserve"> </w:t>
            </w:r>
            <w:r w:rsidRPr="00A10AF1">
              <w:rPr>
                <w:i/>
                <w:sz w:val="24"/>
                <w:szCs w:val="24"/>
              </w:rPr>
              <w:t>Анализирует мотивы и закономерности поведения экономических субъектов, ситуации на различных рынках, динамику уровня цен и объемов производства, предлагает решения для проблемных ситуаций на микроэкономическом уровне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A10AF1" w:rsidRPr="00A10AF1" w:rsidRDefault="00A10AF1" w:rsidP="003A017D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A10AF1" w:rsidRPr="00A10AF1" w:rsidRDefault="00A10AF1" w:rsidP="003A017D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A10AF1" w:rsidRPr="00A10AF1" w:rsidRDefault="00A10AF1" w:rsidP="003A017D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</w:tr>
      <w:tr w:rsidR="00A10AF1" w:rsidRPr="00A10AF1" w:rsidTr="004154D6">
        <w:trPr>
          <w:trHeight w:val="3056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AF1" w:rsidRPr="00B82D15" w:rsidRDefault="00A10AF1" w:rsidP="003D364C">
            <w:pPr>
              <w:suppressAutoHyphens/>
              <w:jc w:val="both"/>
              <w:outlineLvl w:val="0"/>
              <w:rPr>
                <w:rStyle w:val="aff6"/>
                <w:b/>
                <w:sz w:val="24"/>
                <w:szCs w:val="24"/>
                <w:shd w:val="nil"/>
              </w:rPr>
            </w:pPr>
            <w:r w:rsidRPr="00B82D15">
              <w:rPr>
                <w:rStyle w:val="aff6"/>
                <w:b/>
                <w:sz w:val="24"/>
                <w:szCs w:val="24"/>
                <w:shd w:val="nil"/>
              </w:rPr>
              <w:lastRenderedPageBreak/>
              <w:t>ОПК-5.</w:t>
            </w:r>
          </w:p>
          <w:p w:rsidR="00A10AF1" w:rsidRPr="00A10AF1" w:rsidRDefault="00A10AF1" w:rsidP="003D364C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A10AF1">
              <w:rPr>
                <w:i/>
                <w:sz w:val="24"/>
                <w:szCs w:val="24"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0AF1" w:rsidRPr="00A10AF1" w:rsidRDefault="00A10AF1" w:rsidP="003D364C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B82D15">
              <w:rPr>
                <w:rStyle w:val="aff6"/>
                <w:b/>
                <w:sz w:val="24"/>
                <w:szCs w:val="24"/>
                <w:shd w:val="nil"/>
              </w:rPr>
              <w:t>ОПК-5.2.</w:t>
            </w:r>
            <w:r w:rsidRPr="00A10AF1">
              <w:rPr>
                <w:rStyle w:val="aff6"/>
                <w:sz w:val="24"/>
                <w:szCs w:val="24"/>
                <w:shd w:val="nil"/>
              </w:rPr>
              <w:t xml:space="preserve"> </w:t>
            </w:r>
            <w:r w:rsidRPr="00A10AF1">
              <w:rPr>
                <w:rFonts w:eastAsia="Times New Roman"/>
                <w:i/>
                <w:color w:val="000000"/>
                <w:sz w:val="24"/>
                <w:szCs w:val="24"/>
              </w:rPr>
              <w:t>Обрабатывает экономические и финансовые данные с использованием информационных технологий для решения профессиональных задач.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A10AF1" w:rsidRPr="00A10AF1" w:rsidRDefault="00A10AF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A10AF1" w:rsidRPr="00A10AF1" w:rsidRDefault="00A10AF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0" w:type="dxa"/>
              <w:bottom w:w="80" w:type="dxa"/>
              <w:right w:w="80" w:type="dxa"/>
            </w:tcMar>
            <w:vAlign w:val="center"/>
          </w:tcPr>
          <w:p w:rsidR="00A10AF1" w:rsidRPr="00A10AF1" w:rsidRDefault="00A10AF1" w:rsidP="00E07C08">
            <w:pPr>
              <w:tabs>
                <w:tab w:val="left" w:pos="220"/>
                <w:tab w:val="left" w:pos="720"/>
              </w:tabs>
              <w:suppressAutoHyphens/>
              <w:spacing w:after="267" w:line="274" w:lineRule="atLeast"/>
              <w:ind w:left="720" w:hanging="720"/>
              <w:jc w:val="center"/>
              <w:outlineLvl w:val="0"/>
              <w:rPr>
                <w:sz w:val="24"/>
                <w:szCs w:val="24"/>
              </w:rPr>
            </w:pPr>
            <w:r w:rsidRPr="00A10AF1">
              <w:rPr>
                <w:rStyle w:val="aff6"/>
                <w:rFonts w:ascii="Times Roman" w:hAnsi="Times Roman"/>
                <w:sz w:val="24"/>
                <w:szCs w:val="24"/>
                <w:shd w:val="nil"/>
                <w:lang w:val="en-US"/>
              </w:rPr>
              <w:t>+</w:t>
            </w:r>
          </w:p>
        </w:tc>
      </w:tr>
    </w:tbl>
    <w:p w:rsidR="00E94E2A" w:rsidRDefault="00E94E2A" w:rsidP="00E94E2A">
      <w:pPr>
        <w:pStyle w:val="aff9"/>
        <w:spacing w:before="0"/>
        <w:ind w:firstLine="756"/>
        <w:jc w:val="both"/>
        <w:rPr>
          <w:rStyle w:val="aff6"/>
          <w:rFonts w:ascii="Times Roman" w:eastAsia="Times Roman" w:hAnsi="Times Roman" w:cs="Times Roman"/>
          <w:sz w:val="28"/>
          <w:szCs w:val="28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Форма отзыва руководителя по практике с указанием баллов</w:t>
      </w:r>
      <w:r>
        <w:rPr>
          <w:rStyle w:val="aff6"/>
          <w:rFonts w:ascii="Times New Roman" w:hAnsi="Times New Roman"/>
          <w:sz w:val="28"/>
          <w:szCs w:val="28"/>
        </w:rPr>
        <w:t> оформляются в соответствии с Регламентом организации и проведения практик обучающихся, осваивающих основные профессиональные образовательные программы высшего образования, федерального государственного бюджетного образовательного учреждения высшего образования «Российский экономический университет имени Г.В. Плеханова».</w:t>
      </w:r>
    </w:p>
    <w:p w:rsidR="00E94E2A" w:rsidRDefault="00E94E2A" w:rsidP="00E94E2A">
      <w:pPr>
        <w:pStyle w:val="aff9"/>
        <w:spacing w:before="0"/>
        <w:rPr>
          <w:rStyle w:val="aff6"/>
          <w:rFonts w:ascii="Times Roman" w:eastAsia="Times Roman" w:hAnsi="Times Roman" w:cs="Times Roman"/>
          <w:sz w:val="28"/>
          <w:szCs w:val="28"/>
        </w:rPr>
      </w:pPr>
      <w:r>
        <w:rPr>
          <w:rStyle w:val="aff6"/>
          <w:rFonts w:ascii="Times Roman" w:hAnsi="Times Roman"/>
          <w:sz w:val="28"/>
          <w:szCs w:val="28"/>
        </w:rPr>
        <w:t> </w:t>
      </w:r>
    </w:p>
    <w:p w:rsidR="00E94E2A" w:rsidRDefault="00E94E2A" w:rsidP="00E94E2A">
      <w:pPr>
        <w:pStyle w:val="aff9"/>
        <w:spacing w:before="0"/>
        <w:jc w:val="both"/>
        <w:rPr>
          <w:rStyle w:val="aff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Показатели и критерии оценивания планируемых результатов освоения компетенций и результатов обучения, шкала оценивания</w:t>
      </w:r>
    </w:p>
    <w:p w:rsidR="00E94E2A" w:rsidRDefault="00E94E2A" w:rsidP="00E94E2A">
      <w:pPr>
        <w:spacing w:after="120"/>
        <w:jc w:val="right"/>
        <w:rPr>
          <w:rStyle w:val="aff6"/>
          <w:i/>
          <w:iCs/>
          <w:sz w:val="24"/>
          <w:szCs w:val="24"/>
        </w:rPr>
      </w:pPr>
      <w:r>
        <w:rPr>
          <w:rStyle w:val="aff6"/>
          <w:i/>
          <w:iCs/>
          <w:sz w:val="24"/>
          <w:szCs w:val="24"/>
        </w:rPr>
        <w:t>Таблица 4</w:t>
      </w:r>
    </w:p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29"/>
        <w:gridCol w:w="2419"/>
        <w:gridCol w:w="1342"/>
        <w:gridCol w:w="1867"/>
        <w:gridCol w:w="2673"/>
        <w:gridCol w:w="1391"/>
      </w:tblGrid>
      <w:tr w:rsidR="000C6FA9" w:rsidRPr="00486D22" w:rsidTr="00CC26A4">
        <w:trPr>
          <w:trHeight w:val="826"/>
          <w:jc w:val="center"/>
        </w:trPr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0C6FA9" w:rsidRPr="00486D22" w:rsidRDefault="000C6FA9" w:rsidP="00CC26A4">
            <w:pPr>
              <w:jc w:val="center"/>
            </w:pPr>
            <w:r w:rsidRPr="00486D22">
              <w:rPr>
                <w:b/>
                <w:bCs/>
              </w:rPr>
              <w:t>Шкала оценивания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A9" w:rsidRPr="00486D22" w:rsidRDefault="000C6FA9" w:rsidP="00CC26A4">
            <w:pPr>
              <w:jc w:val="center"/>
              <w:rPr>
                <w:b/>
              </w:rPr>
            </w:pPr>
            <w:r w:rsidRPr="00486D22">
              <w:rPr>
                <w:b/>
              </w:rPr>
              <w:t xml:space="preserve">Формируемые компетенции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A9" w:rsidRPr="00486D22" w:rsidRDefault="000C6FA9" w:rsidP="00CC26A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86D22">
              <w:rPr>
                <w:rFonts w:eastAsia="Calibri"/>
                <w:b/>
                <w:color w:val="000000"/>
                <w:lang w:eastAsia="en-US"/>
              </w:rPr>
              <w:t>Индикатор достижения компетенции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A9" w:rsidRPr="00486D22" w:rsidRDefault="000C6FA9" w:rsidP="00CC26A4">
            <w:pPr>
              <w:ind w:right="-28"/>
              <w:jc w:val="center"/>
              <w:rPr>
                <w:b/>
                <w:bCs/>
              </w:rPr>
            </w:pPr>
            <w:r w:rsidRPr="00486D22">
              <w:rPr>
                <w:b/>
                <w:bCs/>
              </w:rPr>
              <w:t xml:space="preserve">Критерии </w:t>
            </w:r>
          </w:p>
          <w:p w:rsidR="000C6FA9" w:rsidRPr="00486D22" w:rsidRDefault="000C6FA9" w:rsidP="00CC26A4">
            <w:pPr>
              <w:ind w:right="-28"/>
              <w:jc w:val="center"/>
              <w:rPr>
                <w:b/>
                <w:bCs/>
              </w:rPr>
            </w:pPr>
            <w:r w:rsidRPr="00486D22">
              <w:rPr>
                <w:b/>
                <w:bCs/>
              </w:rPr>
              <w:t>оценивания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A9" w:rsidRPr="00486D22" w:rsidRDefault="000C6FA9" w:rsidP="00CC26A4">
            <w:pPr>
              <w:jc w:val="center"/>
              <w:rPr>
                <w:b/>
                <w:bCs/>
              </w:rPr>
            </w:pPr>
            <w:r w:rsidRPr="00486D22">
              <w:rPr>
                <w:b/>
                <w:bCs/>
              </w:rPr>
              <w:t>Уровень освоения компетенций</w:t>
            </w:r>
          </w:p>
        </w:tc>
      </w:tr>
      <w:tr w:rsidR="000C6FA9" w:rsidRPr="00486D22" w:rsidTr="00CC26A4">
        <w:trPr>
          <w:trHeight w:val="258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0C6FA9" w:rsidRPr="00486D22" w:rsidRDefault="000C6FA9" w:rsidP="00CC26A4">
            <w:pPr>
              <w:jc w:val="center"/>
              <w:rPr>
                <w:b/>
              </w:rPr>
            </w:pPr>
            <w:r w:rsidRPr="00486D22">
              <w:rPr>
                <w:rFonts w:eastAsia="Calibri"/>
                <w:b/>
                <w:lang w:eastAsia="en-US"/>
              </w:rPr>
              <w:t>85 – 100 баллов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0C6FA9" w:rsidRPr="00486D22" w:rsidRDefault="000C6FA9" w:rsidP="00CC26A4">
            <w:pPr>
              <w:jc w:val="center"/>
              <w:rPr>
                <w:rFonts w:eastAsia="Calibri"/>
                <w:b/>
                <w:lang w:eastAsia="en-US"/>
              </w:rPr>
            </w:pPr>
            <w:r w:rsidRPr="00486D22">
              <w:rPr>
                <w:rFonts w:eastAsia="Calibri"/>
                <w:b/>
                <w:lang w:eastAsia="en-US"/>
              </w:rPr>
              <w:t>«отлично»/</w:t>
            </w:r>
          </w:p>
          <w:p w:rsidR="000C6FA9" w:rsidRPr="00486D22" w:rsidRDefault="000C6FA9" w:rsidP="00CC26A4">
            <w:pPr>
              <w:jc w:val="center"/>
              <w:rPr>
                <w:b/>
                <w:iCs/>
              </w:rPr>
            </w:pPr>
            <w:r w:rsidRPr="00486D22">
              <w:rPr>
                <w:b/>
                <w:iCs/>
              </w:rPr>
              <w:t>«зачтено»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FA9" w:rsidRPr="00A1258F" w:rsidRDefault="000C6FA9" w:rsidP="00CC26A4">
            <w:pPr>
              <w:jc w:val="center"/>
              <w:rPr>
                <w:b/>
              </w:rPr>
            </w:pPr>
            <w:r w:rsidRPr="00A1258F">
              <w:rPr>
                <w:b/>
              </w:rPr>
              <w:t>УК-2.</w:t>
            </w:r>
          </w:p>
          <w:p w:rsidR="000C6FA9" w:rsidRDefault="000C6FA9" w:rsidP="00CC26A4">
            <w:pPr>
              <w:jc w:val="center"/>
            </w:pPr>
            <w:r w:rsidRPr="006264A8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color w:val="000000"/>
              </w:rPr>
              <w:t>.</w:t>
            </w:r>
          </w:p>
          <w:p w:rsidR="000C6FA9" w:rsidRPr="00A1258F" w:rsidRDefault="000C6FA9" w:rsidP="00CC26A4">
            <w:pPr>
              <w:jc w:val="center"/>
              <w:rPr>
                <w:b/>
              </w:rPr>
            </w:pPr>
            <w:r w:rsidRPr="00A1258F">
              <w:rPr>
                <w:b/>
              </w:rPr>
              <w:t>ОПК-2.</w:t>
            </w:r>
          </w:p>
          <w:p w:rsidR="000C6FA9" w:rsidRDefault="000C6FA9" w:rsidP="00CC26A4">
            <w:pPr>
              <w:jc w:val="center"/>
            </w:pPr>
            <w:r w:rsidRPr="00DB7A1B"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  <w:r>
              <w:t xml:space="preserve">. </w:t>
            </w:r>
          </w:p>
          <w:p w:rsidR="000C6FA9" w:rsidRPr="00A1258F" w:rsidRDefault="000C6FA9" w:rsidP="00CC26A4">
            <w:pPr>
              <w:jc w:val="center"/>
              <w:rPr>
                <w:b/>
              </w:rPr>
            </w:pPr>
            <w:r w:rsidRPr="00A1258F">
              <w:rPr>
                <w:b/>
              </w:rPr>
              <w:t>ОПК-3.</w:t>
            </w:r>
          </w:p>
          <w:p w:rsidR="000C6FA9" w:rsidRDefault="000C6FA9" w:rsidP="00CC26A4">
            <w:pPr>
              <w:jc w:val="center"/>
            </w:pPr>
            <w:r w:rsidRPr="00DB7A1B">
              <w:lastRenderedPageBreak/>
              <w:t>Способен анализировать и содержательно объяснять природу экономических процессов на микро- и макроуровне</w:t>
            </w:r>
            <w:r>
              <w:t xml:space="preserve">. </w:t>
            </w:r>
          </w:p>
          <w:p w:rsidR="000C6FA9" w:rsidRPr="00A1258F" w:rsidRDefault="000C6FA9" w:rsidP="00CC26A4">
            <w:pPr>
              <w:jc w:val="center"/>
              <w:rPr>
                <w:b/>
              </w:rPr>
            </w:pPr>
            <w:r w:rsidRPr="00A1258F">
              <w:rPr>
                <w:b/>
              </w:rPr>
              <w:t>ОПК-5.</w:t>
            </w:r>
          </w:p>
          <w:p w:rsidR="000C6FA9" w:rsidRDefault="000C6FA9" w:rsidP="00CC26A4">
            <w:pPr>
              <w:jc w:val="center"/>
            </w:pPr>
            <w:r w:rsidRPr="00DB7A1B">
              <w:t>Способен анализировать и содержательно объяснять природу экономических процессов на микро- и макроуровне</w:t>
            </w:r>
            <w:r>
              <w:t>.</w:t>
            </w:r>
          </w:p>
          <w:p w:rsidR="000C6FA9" w:rsidRPr="00486D22" w:rsidRDefault="000C6FA9" w:rsidP="00CC26A4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9" w:rsidRPr="000D4CBD" w:rsidRDefault="000C6FA9" w:rsidP="00CC26A4">
            <w:pPr>
              <w:jc w:val="center"/>
              <w:rPr>
                <w:b/>
              </w:rPr>
            </w:pPr>
            <w:r w:rsidRPr="000D4CBD">
              <w:rPr>
                <w:b/>
              </w:rPr>
              <w:lastRenderedPageBreak/>
              <w:t>УК-2.2.</w:t>
            </w:r>
          </w:p>
          <w:p w:rsidR="000C6FA9" w:rsidRDefault="000C6FA9" w:rsidP="00CC26A4">
            <w:pPr>
              <w:jc w:val="center"/>
            </w:pPr>
            <w:r w:rsidRPr="006264A8">
              <w:rPr>
                <w:color w:val="000000"/>
              </w:rPr>
              <w:t>Выбирает  оптимальные способы решения задач, исходя из действующих правовых норм, имеющихся ресурсов и ограничений</w:t>
            </w:r>
            <w:r>
              <w:rPr>
                <w:color w:val="000000"/>
              </w:rPr>
              <w:t>.</w:t>
            </w:r>
          </w:p>
          <w:p w:rsidR="000C6FA9" w:rsidRPr="000D4CBD" w:rsidRDefault="000C6FA9" w:rsidP="00CC26A4">
            <w:pPr>
              <w:jc w:val="center"/>
              <w:rPr>
                <w:b/>
              </w:rPr>
            </w:pPr>
            <w:r w:rsidRPr="000D4CBD">
              <w:rPr>
                <w:b/>
              </w:rPr>
              <w:t>ОПК-2.3.</w:t>
            </w:r>
          </w:p>
          <w:p w:rsidR="000C6FA9" w:rsidRDefault="000C6FA9" w:rsidP="00CC26A4">
            <w:pPr>
              <w:jc w:val="center"/>
            </w:pPr>
            <w:r w:rsidRPr="00DB7A1B">
              <w:t>Использует современные методы сбора, обработки и анализа данных при решении поставленных экономических и финансовых задач, методы анализа социально-экономических и финансовых показателей, процессов и явлений, тенденций их изменения.</w:t>
            </w:r>
          </w:p>
          <w:p w:rsidR="000C6FA9" w:rsidRPr="000D4CBD" w:rsidRDefault="000C6FA9" w:rsidP="00CC26A4">
            <w:pPr>
              <w:jc w:val="center"/>
              <w:rPr>
                <w:b/>
              </w:rPr>
            </w:pPr>
            <w:r>
              <w:t xml:space="preserve"> </w:t>
            </w:r>
            <w:r w:rsidRPr="000D4CBD">
              <w:rPr>
                <w:b/>
              </w:rPr>
              <w:t>ОПК-3.2.</w:t>
            </w:r>
          </w:p>
          <w:p w:rsidR="000C6FA9" w:rsidRDefault="000C6FA9" w:rsidP="00CC26A4">
            <w:pPr>
              <w:jc w:val="center"/>
            </w:pPr>
            <w:r w:rsidRPr="00DB7A1B">
              <w:t xml:space="preserve">Анализирует мотивы и закономерности поведения экономических </w:t>
            </w:r>
            <w:r w:rsidRPr="00DB7A1B">
              <w:lastRenderedPageBreak/>
              <w:t>субъектов, ситуации на различных рынках, динамику уровня цен и объемов производства, предлагает решения для проблемных ситуаций на микроэкономическом уровне.</w:t>
            </w:r>
          </w:p>
          <w:p w:rsidR="000C6FA9" w:rsidRPr="000D4CBD" w:rsidRDefault="000C6FA9" w:rsidP="00CC26A4">
            <w:pPr>
              <w:jc w:val="center"/>
              <w:rPr>
                <w:b/>
              </w:rPr>
            </w:pPr>
            <w:r w:rsidRPr="000D4CBD">
              <w:rPr>
                <w:b/>
              </w:rPr>
              <w:t>ОПК-5.2.</w:t>
            </w:r>
          </w:p>
          <w:p w:rsidR="000C6FA9" w:rsidRDefault="000C6FA9" w:rsidP="00CC26A4">
            <w:pPr>
              <w:jc w:val="center"/>
            </w:pPr>
            <w:r w:rsidRPr="00DB7A1B">
              <w:t>Обрабатывает экономические и финансовые данные с использованием информационных технологий для решения профессиональных задач</w:t>
            </w:r>
            <w:r>
              <w:t>.</w:t>
            </w:r>
          </w:p>
          <w:p w:rsidR="000C6FA9" w:rsidRPr="00486D22" w:rsidRDefault="000C6FA9" w:rsidP="00CC26A4">
            <w:pPr>
              <w:jc w:val="center"/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A9" w:rsidRDefault="000C6FA9" w:rsidP="00CC26A4">
            <w:pPr>
              <w:ind w:left="16" w:right="81"/>
              <w:jc w:val="both"/>
              <w:rPr>
                <w:b/>
              </w:rPr>
            </w:pPr>
            <w:r w:rsidRPr="00356C34">
              <w:rPr>
                <w:b/>
              </w:rPr>
              <w:lastRenderedPageBreak/>
              <w:t xml:space="preserve">Знает верно и в полном объеме: </w:t>
            </w:r>
            <w:r w:rsidRPr="00F1370C">
              <w:t>основные методы принятия решений, в том числе в ус</w:t>
            </w:r>
            <w:r>
              <w:t xml:space="preserve">ловиях риска и неопределенности; </w:t>
            </w:r>
            <w:r w:rsidRPr="00F1370C">
              <w:t>виды и источники возникно</w:t>
            </w:r>
            <w:r>
              <w:t xml:space="preserve">вения рисков принятия решений, методы управления ими; </w:t>
            </w:r>
            <w:r w:rsidRPr="00F1370C">
              <w:t xml:space="preserve">основные нормативно-правовые документы, регламентирующие процесс принятия решений в конкретной предметной области; инструментарий обработки и анализа данных, при решении поставленных экономических и финансовых задач, методы анализа социально-экономических и финансовых показателей, процессов и явлений, тенденций их изменения современные интеллектуальные информационно-аналитические системы, используемые при решение экономических задач; основные текущие процессы, происходящие в мировой и </w:t>
            </w:r>
            <w:r w:rsidRPr="00F1370C">
              <w:lastRenderedPageBreak/>
              <w:t>отечественной экономике; электронные библиотечные системы для поиска необходимой научной литературы и социально-экономической статистики.</w:t>
            </w:r>
          </w:p>
          <w:p w:rsidR="000C6FA9" w:rsidRPr="00356C34" w:rsidRDefault="000C6FA9" w:rsidP="00CC26A4">
            <w:pPr>
              <w:ind w:left="16" w:right="81"/>
              <w:jc w:val="both"/>
              <w:rPr>
                <w:b/>
              </w:rPr>
            </w:pPr>
            <w:r w:rsidRPr="00356C34">
              <w:rPr>
                <w:b/>
              </w:rPr>
              <w:t xml:space="preserve">Умеет верно и в полном объеме: </w:t>
            </w:r>
          </w:p>
          <w:p w:rsidR="000C6FA9" w:rsidRPr="00486D22" w:rsidRDefault="000C6FA9" w:rsidP="00CC26A4">
            <w:pPr>
              <w:ind w:left="16" w:right="81"/>
              <w:jc w:val="both"/>
            </w:pPr>
            <w:r w:rsidRPr="00F1370C">
              <w:t>проводить многофакторный анализ элементов предметной области для выявления о</w:t>
            </w:r>
            <w:r>
              <w:t xml:space="preserve">граничений при принятии решений; </w:t>
            </w:r>
            <w:r w:rsidRPr="00F1370C">
              <w:t>разрабатывать и оценивать альтерн</w:t>
            </w:r>
            <w:r>
              <w:t xml:space="preserve">ативные решения с учетом рисков; </w:t>
            </w:r>
            <w:r w:rsidRPr="00F1370C">
              <w:t xml:space="preserve">выбирать оптимальные решения исходя из действующих правовых норм, имеющихся ресурсов и ограничений; анализировать данные, необходимые для решения поставленных финансово-экономических задач; на основе описания экономических процессов и явлений построить эконометрическую модель с применением </w:t>
            </w:r>
            <w:r>
              <w:t xml:space="preserve">изучаемых теоретических моделей; </w:t>
            </w:r>
            <w:r w:rsidRPr="00F1370C">
              <w:t>анализировать социально-экономические проблемы и процессы, происходящие в обществе, и прогнозировать возможное их развитие в будущем с применением изучаемых теоретических моделей; применять электронные библиотечные системы для поиска необходимой научной литературы и социально-эконо</w:t>
            </w:r>
            <w:r>
              <w:t xml:space="preserve">мической статистики; </w:t>
            </w:r>
            <w:r w:rsidRPr="00F1370C">
              <w:t>п</w:t>
            </w:r>
            <w:r w:rsidRPr="00F1370C">
              <w:rPr>
                <w:shd w:val="clear" w:color="auto" w:fill="FFFFFF"/>
              </w:rPr>
              <w:t>редставлять результаты аналитической работы</w:t>
            </w:r>
            <w:r w:rsidRPr="00F1370C">
              <w:rPr>
                <w:i/>
              </w:rPr>
              <w:t>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FA9" w:rsidRPr="00486D22" w:rsidRDefault="000C6FA9" w:rsidP="00CC26A4">
            <w:pPr>
              <w:jc w:val="center"/>
              <w:rPr>
                <w:b/>
              </w:rPr>
            </w:pPr>
            <w:r w:rsidRPr="00486D22">
              <w:rPr>
                <w:b/>
              </w:rPr>
              <w:lastRenderedPageBreak/>
              <w:t>Продвинутый</w:t>
            </w:r>
          </w:p>
        </w:tc>
      </w:tr>
      <w:tr w:rsidR="000C6FA9" w:rsidRPr="00486D22" w:rsidTr="00CC26A4">
        <w:trPr>
          <w:trHeight w:val="5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0C6FA9" w:rsidRPr="00486D22" w:rsidRDefault="000C6FA9" w:rsidP="00CC26A4">
            <w:pPr>
              <w:jc w:val="center"/>
              <w:rPr>
                <w:b/>
              </w:rPr>
            </w:pPr>
            <w:r w:rsidRPr="00486D22">
              <w:rPr>
                <w:rFonts w:eastAsia="Calibri"/>
                <w:b/>
                <w:lang w:eastAsia="en-US"/>
              </w:rPr>
              <w:lastRenderedPageBreak/>
              <w:t>70 – 84 баллов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0C6FA9" w:rsidRPr="00486D22" w:rsidRDefault="000C6FA9" w:rsidP="00CC26A4">
            <w:pPr>
              <w:jc w:val="center"/>
              <w:rPr>
                <w:rFonts w:eastAsia="Calibri"/>
                <w:b/>
                <w:lang w:eastAsia="en-US"/>
              </w:rPr>
            </w:pPr>
            <w:r w:rsidRPr="00486D22">
              <w:rPr>
                <w:rFonts w:eastAsia="Calibri"/>
                <w:b/>
                <w:lang w:eastAsia="en-US"/>
              </w:rPr>
              <w:t>«хорошо»/</w:t>
            </w:r>
          </w:p>
          <w:p w:rsidR="000C6FA9" w:rsidRPr="00486D22" w:rsidRDefault="000C6FA9" w:rsidP="00CC26A4">
            <w:pPr>
              <w:jc w:val="center"/>
              <w:rPr>
                <w:b/>
                <w:iCs/>
              </w:rPr>
            </w:pPr>
            <w:r w:rsidRPr="00486D22">
              <w:rPr>
                <w:b/>
                <w:iCs/>
              </w:rPr>
              <w:t>«зачтено»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9" w:rsidRPr="00FC6A93" w:rsidRDefault="000C6FA9" w:rsidP="00CC26A4">
            <w:pPr>
              <w:jc w:val="center"/>
              <w:rPr>
                <w:b/>
              </w:rPr>
            </w:pPr>
            <w:r w:rsidRPr="00FC6A93">
              <w:rPr>
                <w:b/>
              </w:rPr>
              <w:t>УК-2.</w:t>
            </w:r>
          </w:p>
          <w:p w:rsidR="000C6FA9" w:rsidRDefault="000C6FA9" w:rsidP="00CC26A4">
            <w:pPr>
              <w:jc w:val="center"/>
            </w:pPr>
            <w:r w:rsidRPr="006264A8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color w:val="000000"/>
              </w:rPr>
              <w:t>.</w:t>
            </w:r>
          </w:p>
          <w:p w:rsidR="000C6FA9" w:rsidRPr="00FC6A93" w:rsidRDefault="000C6FA9" w:rsidP="00CC26A4">
            <w:pPr>
              <w:jc w:val="center"/>
              <w:rPr>
                <w:b/>
              </w:rPr>
            </w:pPr>
            <w:r w:rsidRPr="00FC6A93">
              <w:rPr>
                <w:b/>
              </w:rPr>
              <w:t>ОПК-2.</w:t>
            </w:r>
          </w:p>
          <w:p w:rsidR="000C6FA9" w:rsidRDefault="000C6FA9" w:rsidP="00CC26A4">
            <w:pPr>
              <w:jc w:val="center"/>
            </w:pPr>
            <w:r w:rsidRPr="00DB7A1B">
              <w:lastRenderedPageBreak/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  <w:r>
              <w:t xml:space="preserve">. </w:t>
            </w:r>
          </w:p>
          <w:p w:rsidR="000C6FA9" w:rsidRPr="00FC6A93" w:rsidRDefault="000C6FA9" w:rsidP="00CC26A4">
            <w:pPr>
              <w:jc w:val="center"/>
              <w:rPr>
                <w:b/>
              </w:rPr>
            </w:pPr>
            <w:r w:rsidRPr="00FC6A93">
              <w:rPr>
                <w:b/>
              </w:rPr>
              <w:t>ОПК-3.</w:t>
            </w:r>
          </w:p>
          <w:p w:rsidR="000C6FA9" w:rsidRDefault="000C6FA9" w:rsidP="00CC26A4">
            <w:pPr>
              <w:jc w:val="center"/>
            </w:pPr>
            <w:r w:rsidRPr="00DB7A1B">
              <w:t>Способен анализировать и содержательно объяснять природу экономических процессов на микро- и макроуровне</w:t>
            </w:r>
            <w:r>
              <w:t xml:space="preserve">. </w:t>
            </w:r>
          </w:p>
          <w:p w:rsidR="000C6FA9" w:rsidRPr="00FC6A93" w:rsidRDefault="000C6FA9" w:rsidP="00CC26A4">
            <w:pPr>
              <w:jc w:val="center"/>
              <w:rPr>
                <w:b/>
              </w:rPr>
            </w:pPr>
            <w:r w:rsidRPr="00FC6A93">
              <w:rPr>
                <w:b/>
              </w:rPr>
              <w:t>ОПК-5.</w:t>
            </w:r>
          </w:p>
          <w:p w:rsidR="000C6FA9" w:rsidRDefault="000C6FA9" w:rsidP="00CC26A4">
            <w:pPr>
              <w:jc w:val="center"/>
            </w:pPr>
            <w:r w:rsidRPr="00DB7A1B">
              <w:t>Способен анализировать и содержательно объяснять природу экономических процессов на микро- и макроуровне</w:t>
            </w:r>
            <w:r>
              <w:t>.</w:t>
            </w:r>
          </w:p>
          <w:p w:rsidR="000C6FA9" w:rsidRPr="00486D22" w:rsidRDefault="000C6FA9" w:rsidP="00CC26A4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9" w:rsidRPr="003259CE" w:rsidRDefault="000C6FA9" w:rsidP="00CC26A4">
            <w:pPr>
              <w:jc w:val="center"/>
              <w:rPr>
                <w:b/>
              </w:rPr>
            </w:pPr>
            <w:r w:rsidRPr="003259CE">
              <w:rPr>
                <w:b/>
              </w:rPr>
              <w:lastRenderedPageBreak/>
              <w:t>УК-2.2.</w:t>
            </w:r>
          </w:p>
          <w:p w:rsidR="000C6FA9" w:rsidRDefault="000C6FA9" w:rsidP="00CC26A4">
            <w:pPr>
              <w:jc w:val="center"/>
            </w:pPr>
            <w:r w:rsidRPr="006264A8">
              <w:rPr>
                <w:color w:val="000000"/>
              </w:rPr>
              <w:t>Выбирает  оптимальные способы решения задач, исходя из действующих правовых норм, имеющихся ресурсов и ограничений</w:t>
            </w:r>
            <w:r>
              <w:rPr>
                <w:color w:val="000000"/>
              </w:rPr>
              <w:t>.</w:t>
            </w:r>
          </w:p>
          <w:p w:rsidR="000C6FA9" w:rsidRPr="003259CE" w:rsidRDefault="000C6FA9" w:rsidP="00CC26A4">
            <w:pPr>
              <w:jc w:val="center"/>
              <w:rPr>
                <w:b/>
              </w:rPr>
            </w:pPr>
            <w:r w:rsidRPr="003259CE">
              <w:rPr>
                <w:b/>
              </w:rPr>
              <w:t>ОПК-2.3.</w:t>
            </w:r>
          </w:p>
          <w:p w:rsidR="000C6FA9" w:rsidRDefault="000C6FA9" w:rsidP="00CC26A4">
            <w:pPr>
              <w:jc w:val="center"/>
            </w:pPr>
            <w:r w:rsidRPr="00DB7A1B">
              <w:t xml:space="preserve">Использует современные методы сбора, обработки и анализа данных при решении поставленных экономических и финансовых задач, методы анализа </w:t>
            </w:r>
            <w:r w:rsidRPr="00DB7A1B">
              <w:lastRenderedPageBreak/>
              <w:t>социально-экономических и финансовых показателей, процессов и явлений, тенденций их изменения.</w:t>
            </w:r>
          </w:p>
          <w:p w:rsidR="000C6FA9" w:rsidRPr="003259CE" w:rsidRDefault="000C6FA9" w:rsidP="00CC26A4">
            <w:pPr>
              <w:jc w:val="center"/>
              <w:rPr>
                <w:b/>
              </w:rPr>
            </w:pPr>
            <w:r>
              <w:t xml:space="preserve"> </w:t>
            </w:r>
            <w:r w:rsidRPr="003259CE">
              <w:rPr>
                <w:b/>
              </w:rPr>
              <w:t>ОПК-3.2.</w:t>
            </w:r>
          </w:p>
          <w:p w:rsidR="000C6FA9" w:rsidRDefault="000C6FA9" w:rsidP="00CC26A4">
            <w:pPr>
              <w:jc w:val="center"/>
            </w:pPr>
            <w:r w:rsidRPr="00DB7A1B">
              <w:t>Анализирует мотивы и закономерности поведения экономических субъектов, ситуации на различных рынках, динамику уровня цен и объемов производства, предлагает решения для проблемных ситуаций на микроэкономическом уровне.</w:t>
            </w:r>
          </w:p>
          <w:p w:rsidR="000C6FA9" w:rsidRPr="003259CE" w:rsidRDefault="000C6FA9" w:rsidP="00CC26A4">
            <w:pPr>
              <w:jc w:val="center"/>
              <w:rPr>
                <w:b/>
              </w:rPr>
            </w:pPr>
            <w:r w:rsidRPr="003259CE">
              <w:rPr>
                <w:b/>
              </w:rPr>
              <w:t>ОПК-5.2.</w:t>
            </w:r>
          </w:p>
          <w:p w:rsidR="000C6FA9" w:rsidRDefault="000C6FA9" w:rsidP="00CC26A4">
            <w:pPr>
              <w:jc w:val="center"/>
            </w:pPr>
            <w:r w:rsidRPr="00DB7A1B">
              <w:t>Обрабатывает экономические и финансовые данные с использованием информационных технологий для решения профессиональных задач</w:t>
            </w:r>
            <w:r>
              <w:t>.</w:t>
            </w:r>
          </w:p>
          <w:p w:rsidR="000C6FA9" w:rsidRPr="00486D22" w:rsidRDefault="000C6FA9" w:rsidP="00CC26A4">
            <w:pPr>
              <w:jc w:val="center"/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A9" w:rsidRPr="00486D22" w:rsidRDefault="000C6FA9" w:rsidP="00CC26A4">
            <w:pPr>
              <w:ind w:left="16" w:right="81"/>
              <w:jc w:val="both"/>
              <w:rPr>
                <w:b/>
              </w:rPr>
            </w:pPr>
            <w:r w:rsidRPr="00486D22">
              <w:rPr>
                <w:b/>
              </w:rPr>
              <w:lastRenderedPageBreak/>
              <w:t xml:space="preserve">Знает с незначительными замечаниями: </w:t>
            </w:r>
            <w:r w:rsidRPr="00F1370C">
              <w:t>основные методы принятия решений, в том числе в ус</w:t>
            </w:r>
            <w:r>
              <w:t xml:space="preserve">ловиях риска и неопределенности; </w:t>
            </w:r>
            <w:r w:rsidRPr="00F1370C">
              <w:t>виды и источники возникно</w:t>
            </w:r>
            <w:r>
              <w:t xml:space="preserve">вения рисков принятия решений, методы управления ими; </w:t>
            </w:r>
            <w:r w:rsidRPr="00F1370C">
              <w:t>основные нормативно-правовые документы, регламентирующие процесс принятия решений в конкретной предметной области; инструментарий обработки и анализа данных, при решении поставленных экономических и финансовых задач, методы анализа социально-</w:t>
            </w:r>
            <w:r w:rsidRPr="00F1370C">
              <w:lastRenderedPageBreak/>
              <w:t>экономических и финансовых показателей, процессов и явлений, тенденций их изменения современные интеллектуальные информационно-аналитические системы, используемые при решение экономических задач; основные текущие процессы, происходящие в мировой и отечественной экономике; электронные библиотечные системы для поиска необходимой научной литературы и социально-экономической статистики.</w:t>
            </w:r>
          </w:p>
          <w:p w:rsidR="000C6FA9" w:rsidRPr="00486D22" w:rsidRDefault="000C6FA9" w:rsidP="00CC26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>
              <w:t xml:space="preserve"> </w:t>
            </w:r>
            <w:r w:rsidRPr="00486D22">
              <w:rPr>
                <w:b/>
              </w:rPr>
              <w:t xml:space="preserve">Умеет с незначительными замечаниями: </w:t>
            </w:r>
          </w:p>
          <w:p w:rsidR="000C6FA9" w:rsidRPr="00486D22" w:rsidRDefault="000C6FA9" w:rsidP="00CC26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F1370C">
              <w:t>проводить многофакторный анализ элементов предметной области для выявления о</w:t>
            </w:r>
            <w:r>
              <w:t xml:space="preserve">граничений при принятии решений; </w:t>
            </w:r>
            <w:r w:rsidRPr="00F1370C">
              <w:t>разрабатывать и оценивать альтерн</w:t>
            </w:r>
            <w:r>
              <w:t xml:space="preserve">ативные решения с учетом рисков; </w:t>
            </w:r>
            <w:r w:rsidRPr="00F1370C">
              <w:t xml:space="preserve">выбирать оптимальные решения исходя из действующих правовых норм, имеющихся ресурсов и ограничений; анализировать данные, необходимые для решения поставленных финансово-экономических задач; на основе описания экономических процессов и явлений построить эконометрическую модель с применением </w:t>
            </w:r>
            <w:r>
              <w:t xml:space="preserve">изучаемых теоретических моделей; </w:t>
            </w:r>
            <w:r w:rsidRPr="00F1370C">
              <w:t>анализировать социально-экономические проблемы и процессы, происходящие в обществе, и прогнозировать возможное их развитие в будущем с применением изучаемых теоретических моделей; применять электронные библиотечные системы для поиска необходимой научной литературы и социально-эконо</w:t>
            </w:r>
            <w:r>
              <w:t xml:space="preserve">мической статистики; </w:t>
            </w:r>
            <w:r w:rsidRPr="00F1370C">
              <w:t>п</w:t>
            </w:r>
            <w:r w:rsidRPr="00F1370C">
              <w:rPr>
                <w:shd w:val="clear" w:color="auto" w:fill="FFFFFF"/>
              </w:rPr>
              <w:t>редставлять результаты аналитической работы</w:t>
            </w:r>
            <w:r w:rsidRPr="00F1370C">
              <w:rPr>
                <w:i/>
              </w:rPr>
              <w:t>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FA9" w:rsidRPr="00486D22" w:rsidRDefault="000C6FA9" w:rsidP="00CC26A4">
            <w:pPr>
              <w:jc w:val="center"/>
              <w:rPr>
                <w:b/>
              </w:rPr>
            </w:pPr>
            <w:r w:rsidRPr="00486D22">
              <w:rPr>
                <w:b/>
              </w:rPr>
              <w:lastRenderedPageBreak/>
              <w:t>Повышенный</w:t>
            </w:r>
          </w:p>
        </w:tc>
      </w:tr>
      <w:tr w:rsidR="000C6FA9" w:rsidRPr="00486D22" w:rsidTr="00CC26A4">
        <w:trPr>
          <w:trHeight w:val="40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0C6FA9" w:rsidRPr="00486D22" w:rsidRDefault="000C6FA9" w:rsidP="00CC26A4">
            <w:pPr>
              <w:jc w:val="center"/>
              <w:rPr>
                <w:b/>
              </w:rPr>
            </w:pPr>
            <w:r w:rsidRPr="00486D22">
              <w:rPr>
                <w:b/>
              </w:rPr>
              <w:lastRenderedPageBreak/>
              <w:t>50 – 69 баллов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0C6FA9" w:rsidRPr="00486D22" w:rsidRDefault="000C6FA9" w:rsidP="00CC26A4">
            <w:pPr>
              <w:jc w:val="center"/>
              <w:rPr>
                <w:b/>
              </w:rPr>
            </w:pPr>
            <w:r w:rsidRPr="00486D22">
              <w:rPr>
                <w:b/>
              </w:rPr>
              <w:t>«удовлетворительно»/</w:t>
            </w:r>
          </w:p>
          <w:p w:rsidR="000C6FA9" w:rsidRPr="00486D22" w:rsidRDefault="000C6FA9" w:rsidP="00CC26A4">
            <w:pPr>
              <w:jc w:val="center"/>
              <w:rPr>
                <w:b/>
                <w:iCs/>
              </w:rPr>
            </w:pPr>
            <w:r w:rsidRPr="00486D22">
              <w:rPr>
                <w:b/>
                <w:iCs/>
              </w:rPr>
              <w:t>«зачтено»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9" w:rsidRPr="00064BB4" w:rsidRDefault="000C6FA9" w:rsidP="00CC26A4">
            <w:pPr>
              <w:jc w:val="center"/>
              <w:rPr>
                <w:b/>
              </w:rPr>
            </w:pPr>
            <w:r w:rsidRPr="00064BB4">
              <w:rPr>
                <w:b/>
              </w:rPr>
              <w:t>УК-2.</w:t>
            </w:r>
          </w:p>
          <w:p w:rsidR="000C6FA9" w:rsidRDefault="000C6FA9" w:rsidP="00CC26A4">
            <w:pPr>
              <w:jc w:val="center"/>
            </w:pPr>
            <w:r w:rsidRPr="006264A8">
              <w:rPr>
                <w:color w:val="000000"/>
              </w:rPr>
              <w:t xml:space="preserve">Способен определять круг задач в рамках поставленной цели и </w:t>
            </w:r>
            <w:r w:rsidRPr="006264A8">
              <w:rPr>
                <w:color w:val="000000"/>
              </w:rPr>
              <w:lastRenderedPageBreak/>
              <w:t>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color w:val="000000"/>
              </w:rPr>
              <w:t>.</w:t>
            </w:r>
          </w:p>
          <w:p w:rsidR="000C6FA9" w:rsidRPr="00064BB4" w:rsidRDefault="000C6FA9" w:rsidP="00CC26A4">
            <w:pPr>
              <w:jc w:val="center"/>
              <w:rPr>
                <w:b/>
              </w:rPr>
            </w:pPr>
            <w:r w:rsidRPr="00064BB4">
              <w:rPr>
                <w:b/>
              </w:rPr>
              <w:t>ОПК-2.</w:t>
            </w:r>
          </w:p>
          <w:p w:rsidR="000C6FA9" w:rsidRDefault="000C6FA9" w:rsidP="00CC26A4">
            <w:pPr>
              <w:jc w:val="center"/>
            </w:pPr>
            <w:r w:rsidRPr="00DB7A1B"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  <w:r>
              <w:t xml:space="preserve">. </w:t>
            </w:r>
          </w:p>
          <w:p w:rsidR="000C6FA9" w:rsidRPr="00064BB4" w:rsidRDefault="000C6FA9" w:rsidP="00CC26A4">
            <w:pPr>
              <w:jc w:val="center"/>
              <w:rPr>
                <w:b/>
              </w:rPr>
            </w:pPr>
            <w:r w:rsidRPr="00064BB4">
              <w:rPr>
                <w:b/>
              </w:rPr>
              <w:t>ОПК-3.</w:t>
            </w:r>
          </w:p>
          <w:p w:rsidR="000C6FA9" w:rsidRDefault="000C6FA9" w:rsidP="00CC26A4">
            <w:pPr>
              <w:jc w:val="center"/>
            </w:pPr>
            <w:r w:rsidRPr="00DB7A1B">
              <w:t>Способен анализировать и содержательно объяснять природу экономических процессов на микро- и макроуровне</w:t>
            </w:r>
            <w:r>
              <w:t xml:space="preserve">. </w:t>
            </w:r>
          </w:p>
          <w:p w:rsidR="000C6FA9" w:rsidRPr="00064BB4" w:rsidRDefault="000C6FA9" w:rsidP="00CC26A4">
            <w:pPr>
              <w:jc w:val="center"/>
              <w:rPr>
                <w:b/>
              </w:rPr>
            </w:pPr>
            <w:r w:rsidRPr="00064BB4">
              <w:rPr>
                <w:b/>
              </w:rPr>
              <w:t>ОПК-5.</w:t>
            </w:r>
          </w:p>
          <w:p w:rsidR="000C6FA9" w:rsidRDefault="000C6FA9" w:rsidP="00CC26A4">
            <w:pPr>
              <w:jc w:val="center"/>
            </w:pPr>
            <w:r w:rsidRPr="00DB7A1B">
              <w:t>Способен анализировать и содержательно объяснять природу экономических процессов на микро- и макроуровне</w:t>
            </w:r>
            <w:r>
              <w:t>.</w:t>
            </w:r>
          </w:p>
          <w:p w:rsidR="000C6FA9" w:rsidRPr="00486D22" w:rsidRDefault="000C6FA9" w:rsidP="00CC26A4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9" w:rsidRPr="00016CD5" w:rsidRDefault="000C6FA9" w:rsidP="00CC26A4">
            <w:pPr>
              <w:jc w:val="center"/>
              <w:rPr>
                <w:b/>
              </w:rPr>
            </w:pPr>
            <w:r w:rsidRPr="00016CD5">
              <w:rPr>
                <w:b/>
              </w:rPr>
              <w:lastRenderedPageBreak/>
              <w:t>УК-2.2.</w:t>
            </w:r>
          </w:p>
          <w:p w:rsidR="000C6FA9" w:rsidRDefault="000C6FA9" w:rsidP="00CC26A4">
            <w:pPr>
              <w:jc w:val="center"/>
            </w:pPr>
            <w:r w:rsidRPr="006264A8">
              <w:rPr>
                <w:color w:val="000000"/>
              </w:rPr>
              <w:t xml:space="preserve">Выбирает  оптимальные способы решения задач, исходя из действующих правовых норм, </w:t>
            </w:r>
            <w:r w:rsidRPr="006264A8">
              <w:rPr>
                <w:color w:val="000000"/>
              </w:rPr>
              <w:lastRenderedPageBreak/>
              <w:t>имеющихся ресурсов и ограничений</w:t>
            </w:r>
            <w:r>
              <w:rPr>
                <w:color w:val="000000"/>
              </w:rPr>
              <w:t>.</w:t>
            </w:r>
          </w:p>
          <w:p w:rsidR="000C6FA9" w:rsidRPr="00016CD5" w:rsidRDefault="000C6FA9" w:rsidP="00CC26A4">
            <w:pPr>
              <w:jc w:val="center"/>
              <w:rPr>
                <w:b/>
              </w:rPr>
            </w:pPr>
            <w:r w:rsidRPr="00016CD5">
              <w:rPr>
                <w:b/>
              </w:rPr>
              <w:t>ОПК-2.3.</w:t>
            </w:r>
          </w:p>
          <w:p w:rsidR="000C6FA9" w:rsidRDefault="000C6FA9" w:rsidP="00CC26A4">
            <w:pPr>
              <w:jc w:val="center"/>
            </w:pPr>
            <w:r w:rsidRPr="00DB7A1B">
              <w:t>Использует современные методы сбора, обработки и анализа данных при решении поставленных экономических и финансовых задач, методы анализа социально-экономических и финансовых показателей, процессов и явлений, тенденций их изменения.</w:t>
            </w:r>
          </w:p>
          <w:p w:rsidR="000C6FA9" w:rsidRPr="00016CD5" w:rsidRDefault="000C6FA9" w:rsidP="00CC26A4">
            <w:pPr>
              <w:jc w:val="center"/>
              <w:rPr>
                <w:b/>
              </w:rPr>
            </w:pPr>
            <w:r>
              <w:t xml:space="preserve"> </w:t>
            </w:r>
            <w:r w:rsidRPr="00016CD5">
              <w:rPr>
                <w:b/>
              </w:rPr>
              <w:t>ОПК-3.2.</w:t>
            </w:r>
          </w:p>
          <w:p w:rsidR="000C6FA9" w:rsidRDefault="000C6FA9" w:rsidP="00CC26A4">
            <w:pPr>
              <w:jc w:val="center"/>
            </w:pPr>
            <w:r w:rsidRPr="00DB7A1B">
              <w:t>Анализирует мотивы и закономерности поведения экономических субъектов, ситуации на различных рынках, динамику уровня цен и объемов производства, предлагает решения для проблемных ситуаций на микроэкономическом уровне.</w:t>
            </w:r>
          </w:p>
          <w:p w:rsidR="000C6FA9" w:rsidRPr="00016CD5" w:rsidRDefault="000C6FA9" w:rsidP="00CC26A4">
            <w:pPr>
              <w:jc w:val="center"/>
              <w:rPr>
                <w:b/>
              </w:rPr>
            </w:pPr>
            <w:r w:rsidRPr="00016CD5">
              <w:rPr>
                <w:b/>
              </w:rPr>
              <w:t>ОПК-5.2.</w:t>
            </w:r>
          </w:p>
          <w:p w:rsidR="000C6FA9" w:rsidRDefault="000C6FA9" w:rsidP="00CC26A4">
            <w:pPr>
              <w:jc w:val="center"/>
            </w:pPr>
            <w:r w:rsidRPr="00DB7A1B">
              <w:t>Обрабатывает экономические и финансовые данные с использованием информационных технологий для решения профессиональных задач</w:t>
            </w:r>
            <w:r>
              <w:t>.</w:t>
            </w:r>
          </w:p>
          <w:p w:rsidR="000C6FA9" w:rsidRPr="00486D22" w:rsidRDefault="000C6FA9" w:rsidP="00CC26A4">
            <w:pPr>
              <w:jc w:val="center"/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A9" w:rsidRDefault="000C6FA9" w:rsidP="00CC26A4">
            <w:pPr>
              <w:ind w:left="16" w:right="81"/>
              <w:jc w:val="both"/>
              <w:rPr>
                <w:b/>
              </w:rPr>
            </w:pPr>
            <w:r w:rsidRPr="00486D22">
              <w:rPr>
                <w:b/>
              </w:rPr>
              <w:lastRenderedPageBreak/>
              <w:t xml:space="preserve">Знает на базовом уровне, с ошибками: </w:t>
            </w:r>
            <w:r w:rsidRPr="00F1370C">
              <w:t>основные методы принятия решений, в том числе в ус</w:t>
            </w:r>
            <w:r>
              <w:t xml:space="preserve">ловиях риска и неопределенности; </w:t>
            </w:r>
            <w:r w:rsidRPr="00F1370C">
              <w:t>виды и источники возникно</w:t>
            </w:r>
            <w:r>
              <w:t xml:space="preserve">вения рисков принятия решений, </w:t>
            </w:r>
            <w:r>
              <w:lastRenderedPageBreak/>
              <w:t xml:space="preserve">методы управления ими; </w:t>
            </w:r>
            <w:r w:rsidRPr="00F1370C">
              <w:t>основные нормативно-правовые документы, регламентирующие процесс принятия решений в конкретной предметной области; инструментарий обработки и анализа данных, при решении поставленных экономических и финансовых задач, методы анализа социально-экономических и финансовых показателей, процессов и явлений, тенденций их изменения современные интеллектуальные информационно-аналитические системы, используемые при решение экономических задач; основные текущие процессы, происходящие в мировой и отечественной экономике; электронные библиотечные системы для поиска необходимой научной литературы и социально-экономической статистики.</w:t>
            </w:r>
            <w:r>
              <w:t xml:space="preserve"> </w:t>
            </w:r>
          </w:p>
          <w:p w:rsidR="000C6FA9" w:rsidRPr="00486D22" w:rsidRDefault="000C6FA9" w:rsidP="00CC26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86D22">
              <w:rPr>
                <w:b/>
              </w:rPr>
              <w:t xml:space="preserve">Умеет на базовом уровне, с ошибками: </w:t>
            </w:r>
          </w:p>
          <w:p w:rsidR="000C6FA9" w:rsidRPr="00486D22" w:rsidRDefault="000C6FA9" w:rsidP="00CC26A4">
            <w:pPr>
              <w:jc w:val="both"/>
              <w:rPr>
                <w:rFonts w:eastAsia="Calibri"/>
                <w:lang w:eastAsia="en-US"/>
              </w:rPr>
            </w:pPr>
            <w:r w:rsidRPr="00F1370C">
              <w:t>проводить многофакторный анализ элементов предметной области для выявления о</w:t>
            </w:r>
            <w:r>
              <w:t xml:space="preserve">граничений при принятии решений; </w:t>
            </w:r>
            <w:r w:rsidRPr="00F1370C">
              <w:t>разрабатывать и оценивать альтерн</w:t>
            </w:r>
            <w:r>
              <w:t xml:space="preserve">ативные решения с учетом рисков; </w:t>
            </w:r>
            <w:r w:rsidRPr="00F1370C">
              <w:t xml:space="preserve">выбирать оптимальные решения исходя из действующих правовых норм, имеющихся ресурсов и ограничений; анализировать данные, необходимые для решения поставленных финансово-экономических задач; на основе описания экономических процессов и явлений построить эконометрическую модель с применением </w:t>
            </w:r>
            <w:r>
              <w:t xml:space="preserve">изучаемых теоретических моделей; </w:t>
            </w:r>
            <w:r w:rsidRPr="00F1370C">
              <w:t xml:space="preserve">анализировать социально-экономические проблемы и процессы, происходящие в обществе, и прогнозировать возможное их развитие в будущем с применением изучаемых теоретических моделей; применять электронные библиотечные системы для поиска </w:t>
            </w:r>
            <w:r w:rsidRPr="00F1370C">
              <w:lastRenderedPageBreak/>
              <w:t>необходимой научной литературы и социально-эконо</w:t>
            </w:r>
            <w:r>
              <w:t xml:space="preserve">мической статистики; </w:t>
            </w:r>
            <w:r w:rsidRPr="00F1370C">
              <w:t>п</w:t>
            </w:r>
            <w:r w:rsidRPr="00F1370C">
              <w:rPr>
                <w:shd w:val="clear" w:color="auto" w:fill="FFFFFF"/>
              </w:rPr>
              <w:t>редставлять результаты аналитической работы</w:t>
            </w:r>
            <w:r w:rsidRPr="00F1370C">
              <w:rPr>
                <w:i/>
              </w:rPr>
              <w:t>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FA9" w:rsidRPr="00486D22" w:rsidRDefault="000C6FA9" w:rsidP="00CC26A4">
            <w:pPr>
              <w:jc w:val="center"/>
              <w:rPr>
                <w:b/>
              </w:rPr>
            </w:pPr>
            <w:r w:rsidRPr="00486D22">
              <w:rPr>
                <w:b/>
              </w:rPr>
              <w:lastRenderedPageBreak/>
              <w:t>Базовый</w:t>
            </w:r>
          </w:p>
        </w:tc>
      </w:tr>
      <w:tr w:rsidR="000C6FA9" w:rsidRPr="00486D22" w:rsidTr="00CC26A4">
        <w:trPr>
          <w:trHeight w:val="757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0C6FA9" w:rsidRPr="00486D22" w:rsidRDefault="000C6FA9" w:rsidP="00CC26A4">
            <w:pPr>
              <w:jc w:val="center"/>
              <w:rPr>
                <w:b/>
              </w:rPr>
            </w:pPr>
            <w:r w:rsidRPr="00486D22">
              <w:rPr>
                <w:b/>
              </w:rPr>
              <w:lastRenderedPageBreak/>
              <w:t>менее 50 баллов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0C6FA9" w:rsidRPr="00486D22" w:rsidRDefault="000C6FA9" w:rsidP="00CC26A4">
            <w:pPr>
              <w:jc w:val="center"/>
              <w:rPr>
                <w:b/>
              </w:rPr>
            </w:pPr>
            <w:r w:rsidRPr="00486D22">
              <w:rPr>
                <w:b/>
              </w:rPr>
              <w:t>«неудовлетворительно»/</w:t>
            </w:r>
          </w:p>
          <w:p w:rsidR="000C6FA9" w:rsidRPr="00486D22" w:rsidRDefault="000C6FA9" w:rsidP="00CC26A4">
            <w:pPr>
              <w:jc w:val="center"/>
              <w:rPr>
                <w:b/>
              </w:rPr>
            </w:pPr>
            <w:r w:rsidRPr="00486D22">
              <w:rPr>
                <w:b/>
              </w:rPr>
              <w:t>«</w:t>
            </w:r>
            <w:r w:rsidRPr="00486D22">
              <w:rPr>
                <w:b/>
                <w:iCs/>
              </w:rPr>
              <w:t>не зачтено»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9" w:rsidRPr="00064BB4" w:rsidRDefault="000C6FA9" w:rsidP="00CC26A4">
            <w:pPr>
              <w:jc w:val="center"/>
              <w:rPr>
                <w:b/>
              </w:rPr>
            </w:pPr>
            <w:r w:rsidRPr="00064BB4">
              <w:rPr>
                <w:b/>
              </w:rPr>
              <w:t>УК-2.</w:t>
            </w:r>
          </w:p>
          <w:p w:rsidR="000C6FA9" w:rsidRDefault="000C6FA9" w:rsidP="00CC26A4">
            <w:pPr>
              <w:jc w:val="center"/>
            </w:pPr>
            <w:r w:rsidRPr="006264A8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color w:val="000000"/>
              </w:rPr>
              <w:t>.</w:t>
            </w:r>
          </w:p>
          <w:p w:rsidR="000C6FA9" w:rsidRPr="00064BB4" w:rsidRDefault="000C6FA9" w:rsidP="00CC26A4">
            <w:pPr>
              <w:jc w:val="center"/>
              <w:rPr>
                <w:b/>
              </w:rPr>
            </w:pPr>
            <w:r w:rsidRPr="00064BB4">
              <w:rPr>
                <w:b/>
              </w:rPr>
              <w:t>ОПК-2.</w:t>
            </w:r>
          </w:p>
          <w:p w:rsidR="000C6FA9" w:rsidRDefault="000C6FA9" w:rsidP="00CC26A4">
            <w:pPr>
              <w:jc w:val="center"/>
            </w:pPr>
            <w:r w:rsidRPr="00DB7A1B"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  <w:r>
              <w:t xml:space="preserve">. </w:t>
            </w:r>
          </w:p>
          <w:p w:rsidR="000C6FA9" w:rsidRPr="00064BB4" w:rsidRDefault="000C6FA9" w:rsidP="00CC26A4">
            <w:pPr>
              <w:jc w:val="center"/>
              <w:rPr>
                <w:b/>
              </w:rPr>
            </w:pPr>
            <w:r w:rsidRPr="00064BB4">
              <w:rPr>
                <w:b/>
              </w:rPr>
              <w:t>ОПК-3.</w:t>
            </w:r>
          </w:p>
          <w:p w:rsidR="000C6FA9" w:rsidRDefault="000C6FA9" w:rsidP="00CC26A4">
            <w:pPr>
              <w:jc w:val="center"/>
            </w:pPr>
            <w:r w:rsidRPr="00DB7A1B">
              <w:t>Способен анализировать и содержательно объяснять природу экономических процессов на микро- и макроуровне</w:t>
            </w:r>
            <w:r>
              <w:t xml:space="preserve">. </w:t>
            </w:r>
          </w:p>
          <w:p w:rsidR="000C6FA9" w:rsidRPr="00064BB4" w:rsidRDefault="000C6FA9" w:rsidP="00CC26A4">
            <w:pPr>
              <w:jc w:val="center"/>
              <w:rPr>
                <w:b/>
              </w:rPr>
            </w:pPr>
            <w:r w:rsidRPr="00064BB4">
              <w:rPr>
                <w:b/>
              </w:rPr>
              <w:t>ОПК-5.</w:t>
            </w:r>
          </w:p>
          <w:p w:rsidR="000C6FA9" w:rsidRDefault="000C6FA9" w:rsidP="00CC26A4">
            <w:pPr>
              <w:jc w:val="center"/>
            </w:pPr>
            <w:r w:rsidRPr="00DB7A1B">
              <w:t>Способен анализировать и содержательно объяснять природу экономических процессов на микро- и макроуровне</w:t>
            </w:r>
            <w:r>
              <w:t>.</w:t>
            </w:r>
          </w:p>
          <w:p w:rsidR="000C6FA9" w:rsidRPr="00486D22" w:rsidRDefault="000C6FA9" w:rsidP="00CC26A4">
            <w:pPr>
              <w:jc w:val="center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A9" w:rsidRPr="00D84C84" w:rsidRDefault="000C6FA9" w:rsidP="00CC26A4">
            <w:pPr>
              <w:jc w:val="center"/>
              <w:rPr>
                <w:b/>
              </w:rPr>
            </w:pPr>
            <w:r w:rsidRPr="00D84C84">
              <w:rPr>
                <w:b/>
              </w:rPr>
              <w:t>УК-2.2.</w:t>
            </w:r>
          </w:p>
          <w:p w:rsidR="000C6FA9" w:rsidRDefault="000C6FA9" w:rsidP="00CC26A4">
            <w:pPr>
              <w:jc w:val="center"/>
            </w:pPr>
            <w:r w:rsidRPr="006264A8">
              <w:rPr>
                <w:color w:val="000000"/>
              </w:rPr>
              <w:t>Выбирает  оптимальные способы решения задач, исходя из действующих правовых норм, имеющихся ресурсов и ограничений</w:t>
            </w:r>
            <w:r>
              <w:rPr>
                <w:color w:val="000000"/>
              </w:rPr>
              <w:t>.</w:t>
            </w:r>
          </w:p>
          <w:p w:rsidR="000C6FA9" w:rsidRPr="00D84C84" w:rsidRDefault="000C6FA9" w:rsidP="00CC26A4">
            <w:pPr>
              <w:jc w:val="center"/>
              <w:rPr>
                <w:b/>
              </w:rPr>
            </w:pPr>
            <w:r w:rsidRPr="00D84C84">
              <w:rPr>
                <w:b/>
              </w:rPr>
              <w:t>ОПК-2.3.</w:t>
            </w:r>
          </w:p>
          <w:p w:rsidR="000C6FA9" w:rsidRDefault="000C6FA9" w:rsidP="00CC26A4">
            <w:pPr>
              <w:jc w:val="center"/>
            </w:pPr>
            <w:r w:rsidRPr="00DB7A1B">
              <w:t>Использует современные методы сбора, обработки и анализа данных при решении поставленных экономических и финансовых задач, методы анализа социально-экономических и финансовых показателей, процессов и явлений, тенденций их изменения.</w:t>
            </w:r>
          </w:p>
          <w:p w:rsidR="000C6FA9" w:rsidRPr="00D84C84" w:rsidRDefault="000C6FA9" w:rsidP="00CC26A4">
            <w:pPr>
              <w:jc w:val="center"/>
              <w:rPr>
                <w:b/>
              </w:rPr>
            </w:pPr>
            <w:r>
              <w:t xml:space="preserve"> </w:t>
            </w:r>
            <w:r w:rsidRPr="00D84C84">
              <w:rPr>
                <w:b/>
              </w:rPr>
              <w:t>ОПК-3.2.</w:t>
            </w:r>
          </w:p>
          <w:p w:rsidR="000C6FA9" w:rsidRDefault="000C6FA9" w:rsidP="00CC26A4">
            <w:pPr>
              <w:jc w:val="center"/>
            </w:pPr>
            <w:r w:rsidRPr="00DB7A1B">
              <w:t>Анализирует мотивы и закономерности поведения экономических субъектов, ситуации на различных рынках, динамику уровня цен и объемов производства, предлагает решения для проблемных ситуаций на микроэкономическом уровне.</w:t>
            </w:r>
          </w:p>
          <w:p w:rsidR="000C6FA9" w:rsidRPr="00D84C84" w:rsidRDefault="000C6FA9" w:rsidP="00CC26A4">
            <w:pPr>
              <w:jc w:val="center"/>
              <w:rPr>
                <w:b/>
              </w:rPr>
            </w:pPr>
            <w:r w:rsidRPr="00D84C84">
              <w:rPr>
                <w:b/>
              </w:rPr>
              <w:t>ОПК-5.2.</w:t>
            </w:r>
          </w:p>
          <w:p w:rsidR="000C6FA9" w:rsidRDefault="000C6FA9" w:rsidP="00CC26A4">
            <w:pPr>
              <w:jc w:val="center"/>
            </w:pPr>
            <w:r w:rsidRPr="00DB7A1B">
              <w:t>Обрабатывает экономические и финансовые данные с использованием информационных технологий для решения профессиональных задач</w:t>
            </w:r>
            <w:r>
              <w:t>.</w:t>
            </w:r>
          </w:p>
          <w:p w:rsidR="000C6FA9" w:rsidRPr="00486D22" w:rsidRDefault="000C6FA9" w:rsidP="00CC26A4">
            <w:pPr>
              <w:jc w:val="center"/>
            </w:pPr>
          </w:p>
        </w:tc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A9" w:rsidRDefault="000C6FA9" w:rsidP="00CC26A4">
            <w:pPr>
              <w:ind w:left="16" w:right="81"/>
              <w:jc w:val="both"/>
            </w:pPr>
            <w:r w:rsidRPr="00486D22">
              <w:rPr>
                <w:b/>
              </w:rPr>
              <w:t>Не знает на базовом уровне:</w:t>
            </w:r>
            <w:r w:rsidRPr="00486D22">
              <w:t xml:space="preserve"> </w:t>
            </w:r>
          </w:p>
          <w:p w:rsidR="000C6FA9" w:rsidRPr="001A2A61" w:rsidRDefault="000C6FA9" w:rsidP="00CC26A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1370C">
              <w:t>основные методы принятия решений, в том числе в ус</w:t>
            </w:r>
            <w:r>
              <w:t xml:space="preserve">ловиях риска и неопределенности; </w:t>
            </w:r>
            <w:r w:rsidRPr="00F1370C">
              <w:t>виды и источники возникно</w:t>
            </w:r>
            <w:r>
              <w:t xml:space="preserve">вения рисков принятия решений, методы управления ими; </w:t>
            </w:r>
            <w:r w:rsidRPr="00F1370C">
              <w:t>основные нормативно-правовые документы, регламентирующие процесс принятия решений в конкретной предметной области; инструментарий обработки и анализа данных, при решении поставленных экономических и финансовых задач, методы анализа социально-экономических и финансовых показателей, процессов и явлений, тенденций их изменения современные интеллектуальные информационно-аналитические системы, используемые при решение экономических задач; основные текущие процессы, происходящие в мировой и отечественной экономике; электронные библиотечные системы для поиска необходимой научной литературы и социально-экономической статистики.</w:t>
            </w:r>
          </w:p>
          <w:p w:rsidR="000C6FA9" w:rsidRPr="00486D22" w:rsidRDefault="000C6FA9" w:rsidP="00CC26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86D22">
              <w:rPr>
                <w:b/>
              </w:rPr>
              <w:t>Не умеет на базовом уровне:</w:t>
            </w:r>
            <w:r w:rsidRPr="00486D22">
              <w:t xml:space="preserve"> </w:t>
            </w:r>
          </w:p>
          <w:p w:rsidR="000C6FA9" w:rsidRPr="00486D22" w:rsidRDefault="000C6FA9" w:rsidP="00CC26A4">
            <w:pPr>
              <w:jc w:val="both"/>
              <w:rPr>
                <w:rFonts w:eastAsia="Calibri"/>
                <w:lang w:eastAsia="en-US"/>
              </w:rPr>
            </w:pPr>
            <w:r w:rsidRPr="00F1370C">
              <w:t>проводить многофакторный анализ элементов предметной области для выявления о</w:t>
            </w:r>
            <w:r>
              <w:t xml:space="preserve">граничений при принятии решений; </w:t>
            </w:r>
            <w:r w:rsidRPr="00F1370C">
              <w:t>разрабатывать и оценивать альтерн</w:t>
            </w:r>
            <w:r>
              <w:t xml:space="preserve">ативные решения с учетом рисков; </w:t>
            </w:r>
            <w:r w:rsidRPr="00F1370C">
              <w:t xml:space="preserve">выбирать оптимальные решения исходя из действующих правовых норм, имеющихся ресурсов и ограничений; анализировать данные, необходимые для решения поставленных финансово-экономических задач; на основе описания экономических процессов и явлений построить эконометрическую модель с применением </w:t>
            </w:r>
            <w:r>
              <w:t xml:space="preserve">изучаемых теоретических моделей; </w:t>
            </w:r>
            <w:r w:rsidRPr="00F1370C">
              <w:lastRenderedPageBreak/>
              <w:t>анализировать социально-экономические проблемы и процессы, происходящие в обществе, и прогнозировать возможное их развитие в будущем с применением изучаемых теоретических моделей; применять электронные библиотечные системы для поиска необходимой научной литературы и социально-эконо</w:t>
            </w:r>
            <w:r>
              <w:t xml:space="preserve">мической статистики; </w:t>
            </w:r>
            <w:r w:rsidRPr="00F1370C">
              <w:t>п</w:t>
            </w:r>
            <w:r w:rsidRPr="00F1370C">
              <w:rPr>
                <w:shd w:val="clear" w:color="auto" w:fill="FFFFFF"/>
              </w:rPr>
              <w:t>редставлять результаты аналитической работы</w:t>
            </w:r>
            <w:r w:rsidRPr="00F1370C">
              <w:rPr>
                <w:i/>
              </w:rPr>
              <w:t>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FA9" w:rsidRPr="00486D22" w:rsidRDefault="000C6FA9" w:rsidP="00CC26A4">
            <w:pPr>
              <w:jc w:val="center"/>
              <w:rPr>
                <w:b/>
              </w:rPr>
            </w:pPr>
            <w:r w:rsidRPr="00486D22">
              <w:rPr>
                <w:b/>
              </w:rPr>
              <w:lastRenderedPageBreak/>
              <w:t>Компетенции не сформированы</w:t>
            </w:r>
          </w:p>
        </w:tc>
      </w:tr>
    </w:tbl>
    <w:p w:rsidR="003A017D" w:rsidRPr="000C6FA9" w:rsidRDefault="003A017D" w:rsidP="003A017D">
      <w:pPr>
        <w:spacing w:after="120"/>
        <w:jc w:val="both"/>
        <w:rPr>
          <w:rStyle w:val="aff6"/>
          <w:iCs/>
          <w:sz w:val="24"/>
          <w:szCs w:val="24"/>
        </w:rPr>
      </w:pPr>
    </w:p>
    <w:p w:rsidR="00FD7A73" w:rsidRDefault="00FD7A73" w:rsidP="00FD7A73">
      <w:pPr>
        <w:pStyle w:val="aff9"/>
        <w:spacing w:before="0"/>
        <w:jc w:val="center"/>
        <w:rPr>
          <w:rStyle w:val="aff6"/>
          <w:rFonts w:ascii="Times Roman" w:eastAsia="Times Roman" w:hAnsi="Times Roman" w:cs="Times Roman"/>
          <w:sz w:val="28"/>
          <w:szCs w:val="28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16. Особенности прохождения практики для инвалидов и лиц с ОВЗ</w:t>
      </w:r>
    </w:p>
    <w:p w:rsidR="00FD7A73" w:rsidRDefault="00FD7A73" w:rsidP="00FD7A73">
      <w:pPr>
        <w:pStyle w:val="aff9"/>
        <w:spacing w:before="0"/>
        <w:jc w:val="center"/>
        <w:rPr>
          <w:rStyle w:val="aff6"/>
          <w:rFonts w:ascii="Times Roman" w:eastAsia="Times Roman" w:hAnsi="Times Roman" w:cs="Times Roman"/>
          <w:sz w:val="28"/>
          <w:szCs w:val="28"/>
        </w:rPr>
      </w:pPr>
    </w:p>
    <w:p w:rsidR="00FD7A73" w:rsidRDefault="00FD7A73" w:rsidP="00FD7A73">
      <w:pPr>
        <w:pStyle w:val="aff9"/>
        <w:spacing w:before="0"/>
        <w:ind w:firstLine="851"/>
        <w:jc w:val="both"/>
        <w:rPr>
          <w:rStyle w:val="aff6"/>
          <w:rFonts w:ascii="Times Roman" w:eastAsia="Times Roman" w:hAnsi="Times Roman" w:cs="Times Roman"/>
          <w:sz w:val="28"/>
          <w:szCs w:val="28"/>
        </w:rPr>
      </w:pPr>
      <w:r>
        <w:rPr>
          <w:rStyle w:val="aff6"/>
          <w:rFonts w:ascii="Times New Roman" w:hAnsi="Times New Roman"/>
          <w:sz w:val="28"/>
          <w:szCs w:val="28"/>
        </w:rPr>
        <w:t>Выбор мест прохождения практики для обучающихся с ограниченными возможностями здоровья осуществляется с учетом рекомендаций медико-социальной экспертизы, отраженных в индивидуальной программе реабилитации, доступности рекомендованных условий труда для данной категории обучающихся (сюда относятся профильные доступные организации, готовые принять обучающихся, кафедры Университета).</w:t>
      </w:r>
    </w:p>
    <w:p w:rsidR="00FD7A73" w:rsidRDefault="00FD7A73" w:rsidP="00FD7A73">
      <w:pPr>
        <w:pStyle w:val="aff9"/>
        <w:spacing w:before="0"/>
        <w:ind w:firstLine="756"/>
        <w:jc w:val="both"/>
        <w:rPr>
          <w:rStyle w:val="aff6"/>
          <w:rFonts w:ascii="Times Roman" w:eastAsia="Times Roman" w:hAnsi="Times Roman" w:cs="Times Roman"/>
          <w:sz w:val="28"/>
          <w:szCs w:val="28"/>
        </w:rPr>
      </w:pPr>
      <w:r>
        <w:rPr>
          <w:rStyle w:val="aff6"/>
          <w:rFonts w:ascii="Times New Roman" w:hAnsi="Times New Roman"/>
          <w:sz w:val="28"/>
          <w:szCs w:val="28"/>
        </w:rPr>
        <w:t>Обучающимся с ограниченными возможностями здоровья и инвалидам необходимо написать заявление с приложением документов, подтверждающих необходимость подбора места практики с учетом их индивидуальных особенностей.</w:t>
      </w:r>
    </w:p>
    <w:p w:rsidR="00FD7A73" w:rsidRDefault="00FD7A73" w:rsidP="00FD7A73">
      <w:pPr>
        <w:pStyle w:val="aff9"/>
        <w:spacing w:before="0"/>
        <w:ind w:firstLine="756"/>
        <w:jc w:val="both"/>
        <w:rPr>
          <w:rStyle w:val="aff6"/>
          <w:rFonts w:ascii="Times Roman" w:eastAsia="Times Roman" w:hAnsi="Times Roman" w:cs="Times Roman"/>
          <w:sz w:val="28"/>
          <w:szCs w:val="28"/>
        </w:rPr>
      </w:pPr>
      <w:r>
        <w:rPr>
          <w:rStyle w:val="aff6"/>
          <w:rFonts w:ascii="Times New Roman" w:hAnsi="Times New Roman"/>
          <w:sz w:val="28"/>
          <w:szCs w:val="28"/>
        </w:rPr>
        <w:t>Содержание индивидуального задания для практики обсуждается обучающимся совместно с руководителем практики от организации, учитывая специфику организации и возможности в предоставлении материалов по отдельным аспектам организационной работы.</w:t>
      </w:r>
    </w:p>
    <w:p w:rsidR="009B53D3" w:rsidRPr="00BD601D" w:rsidRDefault="00FD7A73" w:rsidP="00FD7A73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Style w:val="aff6"/>
          <w:sz w:val="28"/>
          <w:szCs w:val="28"/>
        </w:rPr>
        <w:t>Обучающиеся должны проходить практику в соответствии с планом, выполняя все задания и по возникающим вопросам обращаться к руководителю практики от кафедры, сообщая о результатах проведенной работы не реже, чем два раза в неделю, при личном посещении или по электронной почте</w:t>
      </w:r>
    </w:p>
    <w:p w:rsidR="00E94E2A" w:rsidRDefault="00E94E2A" w:rsidP="009B53D3">
      <w:pPr>
        <w:jc w:val="both"/>
        <w:rPr>
          <w:sz w:val="28"/>
          <w:szCs w:val="28"/>
        </w:rPr>
      </w:pPr>
    </w:p>
    <w:p w:rsidR="00BC69E4" w:rsidRDefault="00BC69E4" w:rsidP="009B53D3">
      <w:pPr>
        <w:jc w:val="both"/>
        <w:rPr>
          <w:sz w:val="28"/>
          <w:szCs w:val="28"/>
        </w:rPr>
        <w:sectPr w:rsidR="00BC69E4" w:rsidSect="00A61407">
          <w:pgSz w:w="11907" w:h="16840" w:code="9"/>
          <w:pgMar w:top="1134" w:right="709" w:bottom="992" w:left="1559" w:header="720" w:footer="720" w:gutter="0"/>
          <w:cols w:space="720"/>
          <w:docGrid w:linePitch="272"/>
        </w:sectPr>
      </w:pPr>
    </w:p>
    <w:p w:rsidR="00BC69E4" w:rsidRDefault="00BC69E4" w:rsidP="00BC69E4">
      <w:pPr>
        <w:pStyle w:val="aff9"/>
        <w:spacing w:before="0" w:line="547" w:lineRule="atLeast"/>
        <w:jc w:val="right"/>
        <w:rPr>
          <w:rStyle w:val="aff6"/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lastRenderedPageBreak/>
        <w:t>Приложение 1</w:t>
      </w:r>
    </w:p>
    <w:p w:rsidR="00BC69E4" w:rsidRDefault="00BC69E4" w:rsidP="00BC69E4">
      <w:pPr>
        <w:pStyle w:val="aff9"/>
        <w:spacing w:before="0"/>
        <w:rPr>
          <w:rStyle w:val="aff6"/>
          <w:rFonts w:ascii="Times Roman" w:eastAsia="Times Roman" w:hAnsi="Times Roman" w:cs="Times Roman"/>
          <w:sz w:val="28"/>
          <w:szCs w:val="28"/>
        </w:rPr>
      </w:pPr>
      <w:r>
        <w:rPr>
          <w:rStyle w:val="aff6"/>
          <w:rFonts w:ascii="Times Roman" w:hAnsi="Times Roman"/>
          <w:sz w:val="28"/>
          <w:szCs w:val="28"/>
        </w:rPr>
        <w:t> </w:t>
      </w:r>
    </w:p>
    <w:p w:rsidR="00BC69E4" w:rsidRDefault="00BC69E4" w:rsidP="00BC69E4">
      <w:pPr>
        <w:pStyle w:val="aff9"/>
        <w:spacing w:before="0" w:after="160"/>
        <w:jc w:val="both"/>
        <w:rPr>
          <w:rStyle w:val="aff6"/>
          <w:rFonts w:ascii="Times Roman" w:eastAsia="Times Roman" w:hAnsi="Times Roman" w:cs="Times Roman"/>
          <w:sz w:val="28"/>
          <w:szCs w:val="28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Типовые задания, необходимые для оценки знаний, умений, характеризующих этапы формирования компетенций в процессе прохождения практики.</w:t>
      </w:r>
    </w:p>
    <w:p w:rsidR="00BC69E4" w:rsidRDefault="00BC69E4" w:rsidP="00BC69E4">
      <w:pPr>
        <w:pStyle w:val="aff9"/>
        <w:spacing w:before="0"/>
        <w:ind w:firstLine="944"/>
        <w:jc w:val="right"/>
        <w:rPr>
          <w:rStyle w:val="aff6"/>
          <w:rFonts w:ascii="Times Roman" w:eastAsia="Times Roman" w:hAnsi="Times Roman" w:cs="Times Roman"/>
          <w:sz w:val="28"/>
          <w:szCs w:val="28"/>
        </w:rPr>
      </w:pPr>
      <w:r>
        <w:rPr>
          <w:rStyle w:val="aff6"/>
          <w:rFonts w:ascii="Times Roman" w:hAnsi="Times Roman"/>
          <w:sz w:val="28"/>
          <w:szCs w:val="28"/>
        </w:rPr>
        <w:t> </w:t>
      </w:r>
    </w:p>
    <w:p w:rsidR="00BC69E4" w:rsidRDefault="00BC69E4" w:rsidP="00BC69E4">
      <w:pPr>
        <w:pStyle w:val="aff9"/>
        <w:spacing w:before="0"/>
        <w:ind w:firstLine="944"/>
        <w:rPr>
          <w:rStyle w:val="aff6"/>
          <w:rFonts w:ascii="Times New Roman" w:eastAsia="Times New Roman" w:hAnsi="Times New Roman" w:cs="Times New Roman"/>
          <w:b/>
          <w:bCs/>
          <w:color w:val="FF0000"/>
          <w:sz w:val="28"/>
          <w:szCs w:val="28"/>
          <w:u w:color="FF0000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Типовые задания</w:t>
      </w:r>
    </w:p>
    <w:p w:rsidR="00B82D15" w:rsidRPr="00B82D15" w:rsidRDefault="00B82D15" w:rsidP="00B82D15">
      <w:pPr>
        <w:pStyle w:val="aff9"/>
        <w:spacing w:before="0"/>
        <w:ind w:firstLine="944"/>
        <w:jc w:val="both"/>
        <w:rPr>
          <w:rStyle w:val="aff6"/>
          <w:rFonts w:ascii="Times New Roman" w:eastAsia="Times Roman" w:hAnsi="Times New Roman" w:cs="Times New Roman"/>
          <w:sz w:val="28"/>
          <w:szCs w:val="28"/>
        </w:rPr>
      </w:pPr>
      <w:r w:rsidRPr="00B82D15">
        <w:rPr>
          <w:rStyle w:val="aff6"/>
          <w:rFonts w:ascii="Times New Roman" w:hAnsi="Times New Roman" w:cs="Times New Roman"/>
          <w:sz w:val="28"/>
          <w:szCs w:val="28"/>
        </w:rPr>
        <w:t xml:space="preserve">1. Дать оценку основным видам деятельности организации (компании), разработать </w:t>
      </w:r>
      <w:r w:rsidRPr="00B82D15">
        <w:rPr>
          <w:rFonts w:ascii="Times New Roman" w:hAnsi="Times New Roman" w:cs="Times New Roman"/>
          <w:sz w:val="28"/>
          <w:szCs w:val="28"/>
        </w:rPr>
        <w:t>оптимальные способы решения задач, исходя из действующих правовых норм, имеющихся ресурсов и ограничений</w:t>
      </w:r>
      <w:r w:rsidRPr="00B82D15">
        <w:rPr>
          <w:rStyle w:val="aff6"/>
          <w:rFonts w:ascii="Times New Roman" w:hAnsi="Times New Roman" w:cs="Times New Roman"/>
          <w:sz w:val="28"/>
          <w:szCs w:val="28"/>
        </w:rPr>
        <w:t>.</w:t>
      </w:r>
    </w:p>
    <w:p w:rsidR="00B82D15" w:rsidRPr="00B82D15" w:rsidRDefault="00B82D15" w:rsidP="00B82D15">
      <w:pPr>
        <w:pStyle w:val="aff9"/>
        <w:spacing w:before="0"/>
        <w:ind w:firstLine="944"/>
        <w:jc w:val="both"/>
        <w:rPr>
          <w:rStyle w:val="aff6"/>
          <w:rFonts w:ascii="Times New Roman" w:hAnsi="Times New Roman" w:cs="Times New Roman"/>
          <w:sz w:val="28"/>
          <w:szCs w:val="28"/>
        </w:rPr>
      </w:pPr>
      <w:r w:rsidRPr="00B82D15">
        <w:rPr>
          <w:rStyle w:val="aff6"/>
          <w:rFonts w:ascii="Times New Roman" w:hAnsi="Times New Roman" w:cs="Times New Roman"/>
          <w:sz w:val="28"/>
          <w:szCs w:val="28"/>
        </w:rPr>
        <w:t xml:space="preserve">2. Выявить резервы и разработать рекомендации по повышению эффективности организации и управления деятельностью организации. </w:t>
      </w:r>
    </w:p>
    <w:p w:rsidR="00B82D15" w:rsidRPr="00B82D15" w:rsidRDefault="00B82D15" w:rsidP="00B82D15">
      <w:pPr>
        <w:pStyle w:val="aff9"/>
        <w:spacing w:before="0"/>
        <w:ind w:firstLine="944"/>
        <w:jc w:val="both"/>
        <w:rPr>
          <w:rStyle w:val="aff6"/>
          <w:rFonts w:ascii="Times New Roman" w:hAnsi="Times New Roman" w:cs="Times New Roman"/>
          <w:sz w:val="28"/>
          <w:szCs w:val="28"/>
        </w:rPr>
      </w:pPr>
      <w:r w:rsidRPr="00B82D15">
        <w:rPr>
          <w:rStyle w:val="aff6"/>
          <w:rFonts w:ascii="Times New Roman" w:hAnsi="Times New Roman" w:cs="Times New Roman"/>
          <w:sz w:val="28"/>
          <w:szCs w:val="28"/>
        </w:rPr>
        <w:t xml:space="preserve">3. Изучить деятельность структурного подразделения исходя из темы исследования, и провести </w:t>
      </w:r>
      <w:r w:rsidRPr="00B82D15">
        <w:rPr>
          <w:rStyle w:val="aff6"/>
          <w:rFonts w:ascii="Times New Roman" w:hAnsi="Times New Roman" w:cs="Times New Roman"/>
          <w:sz w:val="28"/>
          <w:szCs w:val="28"/>
          <w:lang w:val="en-US"/>
        </w:rPr>
        <w:t>SWOT</w:t>
      </w:r>
      <w:r w:rsidRPr="00B82D15">
        <w:rPr>
          <w:rStyle w:val="aff6"/>
          <w:rFonts w:ascii="Times New Roman" w:hAnsi="Times New Roman" w:cs="Times New Roman"/>
          <w:sz w:val="28"/>
          <w:szCs w:val="28"/>
        </w:rPr>
        <w:t>-анализ перспективных направлений дальнейшего развития.</w:t>
      </w:r>
    </w:p>
    <w:p w:rsidR="00B82D15" w:rsidRPr="00B82D15" w:rsidRDefault="00B82D15" w:rsidP="00B82D15">
      <w:pPr>
        <w:pStyle w:val="aff9"/>
        <w:spacing w:before="0"/>
        <w:ind w:firstLine="944"/>
        <w:jc w:val="both"/>
        <w:rPr>
          <w:rStyle w:val="aff6"/>
          <w:rFonts w:ascii="Times New Roman" w:hAnsi="Times New Roman" w:cs="Times New Roman"/>
          <w:sz w:val="28"/>
          <w:szCs w:val="28"/>
        </w:rPr>
      </w:pPr>
      <w:r w:rsidRPr="00B82D15">
        <w:rPr>
          <w:rStyle w:val="aff6"/>
          <w:rFonts w:ascii="Times New Roman" w:hAnsi="Times New Roman" w:cs="Times New Roman"/>
          <w:sz w:val="28"/>
          <w:szCs w:val="28"/>
        </w:rPr>
        <w:t xml:space="preserve">4. </w:t>
      </w:r>
      <w:r w:rsidRPr="00B82D15">
        <w:rPr>
          <w:rFonts w:ascii="Times New Roman" w:hAnsi="Times New Roman" w:cs="Times New Roman"/>
          <w:sz w:val="28"/>
          <w:szCs w:val="28"/>
        </w:rPr>
        <w:t>На основе использования современных методов сбора, обработки и анализа данных при решении поставленных экономических и финансовых задач, а также методов анализа социально-экономических и финансовых показателей, процессов и явлений, тенденций их изменения сформулировать выводы, предложения и рекомендации, которые будут использованы при подготовке отчета и разделов выпускной квалификационной работы.</w:t>
      </w:r>
    </w:p>
    <w:p w:rsidR="00BC69E4" w:rsidRDefault="00BC69E4" w:rsidP="00B82D15">
      <w:pPr>
        <w:pStyle w:val="aff9"/>
        <w:spacing w:before="0"/>
        <w:ind w:firstLine="944"/>
        <w:jc w:val="both"/>
        <w:rPr>
          <w:rStyle w:val="aff6"/>
          <w:rFonts w:ascii="Times Roman" w:eastAsia="Times Roman" w:hAnsi="Times Roman" w:cs="Times Roman"/>
          <w:sz w:val="28"/>
          <w:szCs w:val="28"/>
        </w:rPr>
      </w:pPr>
      <w:r>
        <w:rPr>
          <w:rStyle w:val="aff6"/>
          <w:rFonts w:ascii="Times Roman" w:hAnsi="Times Roman"/>
          <w:sz w:val="28"/>
          <w:szCs w:val="28"/>
        </w:rPr>
        <w:t> </w:t>
      </w:r>
    </w:p>
    <w:p w:rsidR="00BC69E4" w:rsidRDefault="00BC69E4" w:rsidP="00BC69E4">
      <w:pPr>
        <w:pStyle w:val="aff9"/>
        <w:spacing w:before="0"/>
        <w:ind w:firstLine="756"/>
        <w:jc w:val="both"/>
        <w:rPr>
          <w:rStyle w:val="aff6"/>
          <w:rFonts w:ascii="Times New Roman" w:hAnsi="Times New Roman"/>
          <w:b/>
          <w:bCs/>
          <w:sz w:val="28"/>
          <w:szCs w:val="28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 xml:space="preserve">Примерный перечень основных вопросов для анализа особенностей и динамики развития мирового хозяйства </w:t>
      </w:r>
      <w:r w:rsidR="00EA6AAC">
        <w:rPr>
          <w:rStyle w:val="aff6"/>
          <w:rFonts w:ascii="Times New Roman" w:hAnsi="Times New Roman"/>
          <w:b/>
          <w:bCs/>
          <w:sz w:val="28"/>
          <w:szCs w:val="28"/>
        </w:rPr>
        <w:t xml:space="preserve">и международной торговли, в частности </w:t>
      </w:r>
      <w:r>
        <w:rPr>
          <w:rStyle w:val="aff6"/>
          <w:rFonts w:ascii="Times New Roman" w:hAnsi="Times New Roman"/>
          <w:b/>
          <w:bCs/>
          <w:sz w:val="28"/>
          <w:szCs w:val="28"/>
        </w:rPr>
        <w:t>в период прохождения практики </w:t>
      </w:r>
    </w:p>
    <w:p w:rsidR="001F2627" w:rsidRDefault="001F2627" w:rsidP="00BC69E4">
      <w:pPr>
        <w:pStyle w:val="aff9"/>
        <w:spacing w:before="0"/>
        <w:ind w:firstLine="756"/>
        <w:jc w:val="both"/>
        <w:rPr>
          <w:rStyle w:val="aff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7B98" w:rsidRPr="001F2627" w:rsidRDefault="00147B98" w:rsidP="00147B98">
      <w:pPr>
        <w:pStyle w:val="aff9"/>
        <w:spacing w:before="0"/>
        <w:ind w:firstLine="709"/>
        <w:jc w:val="both"/>
        <w:rPr>
          <w:rStyle w:val="aff6"/>
          <w:sz w:val="28"/>
          <w:szCs w:val="28"/>
        </w:rPr>
      </w:pPr>
      <w:r w:rsidRPr="001F2627">
        <w:rPr>
          <w:rStyle w:val="aff6"/>
          <w:sz w:val="28"/>
          <w:szCs w:val="28"/>
        </w:rPr>
        <w:t xml:space="preserve">1. </w:t>
      </w:r>
      <w:r w:rsidRPr="001F2627">
        <w:rPr>
          <w:rFonts w:ascii="Times New Roman" w:hAnsi="Times New Roman" w:cs="Times New Roman"/>
          <w:sz w:val="28"/>
          <w:szCs w:val="28"/>
        </w:rPr>
        <w:t>Анализ направлений деятельности предприятия / структурного подразделения: его функции, системы подчиненности, взаимосвязь с другими отделами.</w:t>
      </w:r>
    </w:p>
    <w:p w:rsidR="00147B98" w:rsidRPr="001F2627" w:rsidRDefault="00147B98" w:rsidP="00147B98">
      <w:pPr>
        <w:pStyle w:val="aff9"/>
        <w:spacing w:before="0"/>
        <w:ind w:firstLine="709"/>
        <w:jc w:val="both"/>
        <w:rPr>
          <w:rStyle w:val="aff6"/>
          <w:sz w:val="28"/>
          <w:szCs w:val="28"/>
        </w:rPr>
      </w:pPr>
      <w:r w:rsidRPr="001F2627">
        <w:rPr>
          <w:rStyle w:val="aff6"/>
          <w:sz w:val="28"/>
          <w:szCs w:val="28"/>
        </w:rPr>
        <w:t xml:space="preserve">2. </w:t>
      </w:r>
      <w:r w:rsidRPr="001F2627">
        <w:rPr>
          <w:rFonts w:ascii="Times New Roman" w:hAnsi="Times New Roman" w:cs="Times New Roman"/>
          <w:sz w:val="28"/>
          <w:szCs w:val="28"/>
        </w:rPr>
        <w:t>Изучение стратегии развития организации</w:t>
      </w:r>
      <w:r w:rsidRPr="001F2627">
        <w:rPr>
          <w:rStyle w:val="aff6"/>
          <w:sz w:val="28"/>
          <w:szCs w:val="28"/>
        </w:rPr>
        <w:t>.</w:t>
      </w:r>
    </w:p>
    <w:p w:rsidR="00147B98" w:rsidRPr="001F2627" w:rsidRDefault="00147B98" w:rsidP="00147B98">
      <w:pPr>
        <w:pStyle w:val="aff9"/>
        <w:spacing w:before="0"/>
        <w:ind w:firstLine="709"/>
        <w:jc w:val="both"/>
        <w:rPr>
          <w:rStyle w:val="aff6"/>
          <w:sz w:val="28"/>
          <w:szCs w:val="28"/>
        </w:rPr>
      </w:pPr>
      <w:r w:rsidRPr="001F2627">
        <w:rPr>
          <w:rStyle w:val="aff6"/>
          <w:sz w:val="28"/>
          <w:szCs w:val="28"/>
        </w:rPr>
        <w:t xml:space="preserve">3. Анализ </w:t>
      </w:r>
      <w:r w:rsidRPr="001F2627">
        <w:rPr>
          <w:sz w:val="28"/>
          <w:szCs w:val="28"/>
        </w:rPr>
        <w:t>действующих правовых норм и имеющихся ресурсов организации.</w:t>
      </w:r>
    </w:p>
    <w:p w:rsidR="00147B98" w:rsidRPr="001F2627" w:rsidRDefault="00147B98" w:rsidP="00147B98">
      <w:pPr>
        <w:pStyle w:val="aff9"/>
        <w:spacing w:before="0"/>
        <w:ind w:firstLine="709"/>
        <w:jc w:val="both"/>
        <w:rPr>
          <w:rStyle w:val="aff6"/>
          <w:sz w:val="28"/>
          <w:szCs w:val="28"/>
        </w:rPr>
      </w:pPr>
      <w:r w:rsidRPr="001F2627">
        <w:rPr>
          <w:rStyle w:val="aff6"/>
          <w:sz w:val="28"/>
          <w:szCs w:val="28"/>
        </w:rPr>
        <w:t>4. Анализ системы управления основными производственными фондами.</w:t>
      </w:r>
    </w:p>
    <w:p w:rsidR="00147B98" w:rsidRPr="001F2627" w:rsidRDefault="00147B98" w:rsidP="00147B98">
      <w:pPr>
        <w:pStyle w:val="aff9"/>
        <w:spacing w:before="0"/>
        <w:ind w:firstLine="709"/>
        <w:jc w:val="both"/>
        <w:rPr>
          <w:rStyle w:val="aff6"/>
          <w:sz w:val="28"/>
          <w:szCs w:val="28"/>
        </w:rPr>
      </w:pPr>
      <w:r w:rsidRPr="001F2627">
        <w:rPr>
          <w:rStyle w:val="aff6"/>
          <w:sz w:val="28"/>
          <w:szCs w:val="28"/>
        </w:rPr>
        <w:t>5. Анализ финансово-экономических показателей предприятия.</w:t>
      </w:r>
    </w:p>
    <w:p w:rsidR="00147B98" w:rsidRPr="001F2627" w:rsidRDefault="00147B98" w:rsidP="00147B98">
      <w:pPr>
        <w:pStyle w:val="aff9"/>
        <w:spacing w:before="0"/>
        <w:ind w:firstLine="709"/>
        <w:jc w:val="both"/>
        <w:rPr>
          <w:rStyle w:val="aff6"/>
          <w:sz w:val="28"/>
          <w:szCs w:val="28"/>
        </w:rPr>
      </w:pPr>
      <w:r w:rsidRPr="001F2627">
        <w:rPr>
          <w:rStyle w:val="aff6"/>
          <w:sz w:val="28"/>
          <w:szCs w:val="28"/>
        </w:rPr>
        <w:t>6. Анализ системы управления финансовыми результатами.</w:t>
      </w:r>
    </w:p>
    <w:p w:rsidR="000C2449" w:rsidRPr="001F2627" w:rsidRDefault="00147B98" w:rsidP="00147B98">
      <w:pPr>
        <w:pStyle w:val="aff9"/>
        <w:spacing w:before="0"/>
        <w:ind w:firstLine="756"/>
        <w:jc w:val="both"/>
        <w:rPr>
          <w:rFonts w:ascii="Times New Roman" w:hAnsi="Times New Roman"/>
          <w:sz w:val="28"/>
          <w:szCs w:val="28"/>
        </w:rPr>
      </w:pPr>
      <w:r w:rsidRPr="001F2627">
        <w:rPr>
          <w:rStyle w:val="aff6"/>
          <w:sz w:val="28"/>
          <w:szCs w:val="28"/>
        </w:rPr>
        <w:t xml:space="preserve">7. </w:t>
      </w:r>
      <w:r w:rsidRPr="001F2627">
        <w:rPr>
          <w:rFonts w:ascii="Times New Roman" w:hAnsi="Times New Roman"/>
          <w:sz w:val="28"/>
          <w:szCs w:val="28"/>
        </w:rPr>
        <w:t>Анализа социально-экономических и финансовых показателей, процессов и явлений, тенденций их изменения, необходимых для написания отчета и выпускной квалификационной работы.</w:t>
      </w:r>
    </w:p>
    <w:p w:rsidR="00147B98" w:rsidRPr="001F2627" w:rsidRDefault="001F2627" w:rsidP="00147B98">
      <w:pPr>
        <w:pStyle w:val="aff9"/>
        <w:spacing w:before="0"/>
        <w:ind w:firstLine="709"/>
        <w:jc w:val="both"/>
        <w:rPr>
          <w:rStyle w:val="aff6"/>
          <w:sz w:val="28"/>
          <w:szCs w:val="28"/>
        </w:rPr>
      </w:pPr>
      <w:r>
        <w:rPr>
          <w:rStyle w:val="aff6"/>
          <w:sz w:val="28"/>
          <w:szCs w:val="28"/>
        </w:rPr>
        <w:t>8</w:t>
      </w:r>
      <w:r w:rsidR="00147B98" w:rsidRPr="001F2627">
        <w:rPr>
          <w:rStyle w:val="aff6"/>
          <w:sz w:val="28"/>
          <w:szCs w:val="28"/>
        </w:rPr>
        <w:t xml:space="preserve">. На основании данных </w:t>
      </w:r>
      <w:r w:rsidR="00147B98" w:rsidRPr="001F2627">
        <w:rPr>
          <w:rStyle w:val="aff6"/>
          <w:sz w:val="28"/>
          <w:szCs w:val="28"/>
          <w:lang w:val="fr-FR"/>
        </w:rPr>
        <w:t>International</w:t>
      </w:r>
      <w:r w:rsidR="00147B98" w:rsidRPr="001F2627">
        <w:rPr>
          <w:rStyle w:val="aff6"/>
          <w:sz w:val="28"/>
          <w:szCs w:val="28"/>
        </w:rPr>
        <w:t xml:space="preserve"> </w:t>
      </w:r>
      <w:r w:rsidR="00147B98" w:rsidRPr="001F2627">
        <w:rPr>
          <w:rStyle w:val="aff6"/>
          <w:sz w:val="28"/>
          <w:szCs w:val="28"/>
          <w:lang w:val="en-US"/>
        </w:rPr>
        <w:t>Trade</w:t>
      </w:r>
      <w:r w:rsidR="00147B98" w:rsidRPr="001F2627">
        <w:rPr>
          <w:rStyle w:val="aff6"/>
          <w:sz w:val="28"/>
          <w:szCs w:val="28"/>
        </w:rPr>
        <w:t xml:space="preserve"> </w:t>
      </w:r>
      <w:r w:rsidR="00147B98" w:rsidRPr="001F2627">
        <w:rPr>
          <w:rStyle w:val="aff6"/>
          <w:sz w:val="28"/>
          <w:szCs w:val="28"/>
          <w:lang w:val="en-US"/>
        </w:rPr>
        <w:t>Statistics</w:t>
      </w:r>
      <w:r w:rsidR="00147B98" w:rsidRPr="001F2627">
        <w:rPr>
          <w:rStyle w:val="aff6"/>
          <w:sz w:val="28"/>
          <w:szCs w:val="28"/>
        </w:rPr>
        <w:t xml:space="preserve"> (2011-2021 гг.) выберите показатели, характеризующие динамику товарной и региональной структуры мирового экспорта/импорта, определите основные тенденции развития международной торговли. Полученные результаты и выводы </w:t>
      </w:r>
      <w:r w:rsidR="00147B98" w:rsidRPr="001F2627">
        <w:rPr>
          <w:rStyle w:val="aff6"/>
          <w:sz w:val="28"/>
          <w:szCs w:val="28"/>
        </w:rPr>
        <w:lastRenderedPageBreak/>
        <w:t>используйте для подготовки отчета по практике и подготовки выпускной квалификационной работы.</w:t>
      </w:r>
    </w:p>
    <w:p w:rsidR="00147B98" w:rsidRPr="001F2627" w:rsidRDefault="001F2627" w:rsidP="00147B98">
      <w:pPr>
        <w:ind w:firstLine="709"/>
        <w:jc w:val="both"/>
        <w:rPr>
          <w:sz w:val="28"/>
          <w:szCs w:val="28"/>
        </w:rPr>
      </w:pPr>
      <w:r>
        <w:rPr>
          <w:rStyle w:val="aff6"/>
          <w:sz w:val="28"/>
          <w:szCs w:val="28"/>
        </w:rPr>
        <w:t>9</w:t>
      </w:r>
      <w:r w:rsidR="00147B98" w:rsidRPr="001F2627">
        <w:rPr>
          <w:rStyle w:val="aff6"/>
          <w:sz w:val="28"/>
          <w:szCs w:val="28"/>
        </w:rPr>
        <w:t xml:space="preserve">. Проанализируйте собранные </w:t>
      </w:r>
      <w:r w:rsidR="00147B98" w:rsidRPr="001F2627">
        <w:rPr>
          <w:sz w:val="28"/>
          <w:szCs w:val="28"/>
        </w:rPr>
        <w:t>материалы, необходимые для выполнения задания по практике и теме выпускной квалификационной работы. Проведите необходимые расчеты, результаты которых будут использованы при построении таблиц, графиков, рисунков и т.д.</w:t>
      </w:r>
    </w:p>
    <w:p w:rsidR="00147B98" w:rsidRPr="001F2627" w:rsidRDefault="001F2627" w:rsidP="00147B98">
      <w:pPr>
        <w:pStyle w:val="aff9"/>
        <w:spacing w:before="0"/>
        <w:ind w:firstLine="709"/>
        <w:jc w:val="both"/>
        <w:rPr>
          <w:rStyle w:val="aff6"/>
          <w:sz w:val="28"/>
          <w:szCs w:val="28"/>
        </w:rPr>
      </w:pPr>
      <w:r>
        <w:rPr>
          <w:sz w:val="28"/>
          <w:szCs w:val="28"/>
        </w:rPr>
        <w:t>10</w:t>
      </w:r>
      <w:r w:rsidR="00147B98" w:rsidRPr="001F2627">
        <w:rPr>
          <w:sz w:val="28"/>
          <w:szCs w:val="28"/>
        </w:rPr>
        <w:t xml:space="preserve">. Проведите </w:t>
      </w:r>
      <w:r w:rsidR="00147B98" w:rsidRPr="001F2627">
        <w:rPr>
          <w:sz w:val="28"/>
          <w:szCs w:val="28"/>
          <w:lang w:val="en-US"/>
        </w:rPr>
        <w:t>Swot</w:t>
      </w:r>
      <w:r w:rsidR="00147B98" w:rsidRPr="001F2627">
        <w:rPr>
          <w:sz w:val="28"/>
          <w:szCs w:val="28"/>
        </w:rPr>
        <w:t xml:space="preserve">-анализ экспортного потенциала выбранной страны / группы стран / МСБ / ТНК, с целью выявления конкурентных преимуществ, а также определения проблем, которые необходимо решить. </w:t>
      </w:r>
      <w:r w:rsidR="00147B98" w:rsidRPr="001F2627">
        <w:rPr>
          <w:rStyle w:val="aff6"/>
          <w:sz w:val="28"/>
          <w:szCs w:val="28"/>
        </w:rPr>
        <w:t>Полученные результаты и выводы используйте для подготовки отчета по практике и подготовки выпускной квалификационной работы.</w:t>
      </w:r>
    </w:p>
    <w:p w:rsidR="00147B98" w:rsidRPr="001F2627" w:rsidRDefault="001F2627" w:rsidP="00147B98">
      <w:pPr>
        <w:pStyle w:val="aff9"/>
        <w:spacing w:before="0"/>
        <w:ind w:firstLine="75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47B98" w:rsidRPr="001F2627">
        <w:rPr>
          <w:sz w:val="28"/>
          <w:szCs w:val="28"/>
        </w:rPr>
        <w:t>. Проанализируйте позиции страны / группы стран / МСБ, ТНК на различных мировых рынках, динамику уровня цен и объемов производства и разработайте оптимальные решения для проблемных ситуаций на микроэкономическом уровне.</w:t>
      </w:r>
    </w:p>
    <w:p w:rsidR="001F2627" w:rsidRPr="001F2627" w:rsidRDefault="001F2627" w:rsidP="001F2627">
      <w:pPr>
        <w:ind w:firstLine="851"/>
        <w:contextualSpacing/>
        <w:jc w:val="both"/>
        <w:rPr>
          <w:sz w:val="28"/>
          <w:szCs w:val="28"/>
        </w:rPr>
      </w:pPr>
      <w:r w:rsidRPr="001F262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F2627">
        <w:rPr>
          <w:sz w:val="28"/>
          <w:szCs w:val="28"/>
        </w:rPr>
        <w:t>. На основе проведенного анализа собранного материала формулировка основных выводов и разработка рекомендаций и предложений;</w:t>
      </w:r>
    </w:p>
    <w:p w:rsidR="001F2627" w:rsidRPr="001F2627" w:rsidRDefault="001F2627" w:rsidP="001F262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1F2627">
        <w:rPr>
          <w:sz w:val="28"/>
          <w:szCs w:val="28"/>
        </w:rPr>
        <w:t xml:space="preserve">. Оформление результатов работы по практике в соответствии с установленными требованиями; </w:t>
      </w:r>
    </w:p>
    <w:p w:rsidR="001F2627" w:rsidRPr="001F2627" w:rsidRDefault="001F2627" w:rsidP="001F262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F2627">
        <w:rPr>
          <w:sz w:val="28"/>
          <w:szCs w:val="28"/>
        </w:rPr>
        <w:t>. Подготовка документов по практике к защите.</w:t>
      </w:r>
    </w:p>
    <w:p w:rsidR="001F2627" w:rsidRPr="001F2627" w:rsidRDefault="001F2627" w:rsidP="001F2627">
      <w:pPr>
        <w:pStyle w:val="afe"/>
        <w:ind w:left="0" w:firstLine="851"/>
        <w:rPr>
          <w:sz w:val="28"/>
          <w:szCs w:val="28"/>
        </w:rPr>
      </w:pPr>
      <w:r>
        <w:rPr>
          <w:sz w:val="28"/>
          <w:szCs w:val="28"/>
        </w:rPr>
        <w:t>15</w:t>
      </w:r>
      <w:r w:rsidRPr="001F2627">
        <w:rPr>
          <w:sz w:val="28"/>
          <w:szCs w:val="28"/>
        </w:rPr>
        <w:t>. Защита отчета по практике с презентацией.</w:t>
      </w:r>
    </w:p>
    <w:p w:rsidR="001F2627" w:rsidRPr="001F2627" w:rsidRDefault="001F2627" w:rsidP="001F262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1F2627">
        <w:rPr>
          <w:sz w:val="28"/>
          <w:szCs w:val="28"/>
        </w:rPr>
        <w:t>. Размещение документов в личном кабинете обучающегося.</w:t>
      </w:r>
    </w:p>
    <w:p w:rsidR="001F2627" w:rsidRPr="001F2627" w:rsidRDefault="001F2627" w:rsidP="001F2627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1F2627">
        <w:rPr>
          <w:sz w:val="28"/>
          <w:szCs w:val="28"/>
        </w:rPr>
        <w:t>. Представление научному руководителю первой и второй главы выпускной квалификационной работы и устранение полученных замечаний.</w:t>
      </w:r>
    </w:p>
    <w:p w:rsidR="00147B98" w:rsidRDefault="00147B98" w:rsidP="00147B98">
      <w:pPr>
        <w:pStyle w:val="aff9"/>
        <w:spacing w:before="0"/>
        <w:ind w:firstLine="756"/>
        <w:jc w:val="both"/>
        <w:rPr>
          <w:rStyle w:val="aff6"/>
          <w:rFonts w:ascii="Times New Roman" w:eastAsia="Times New Roman" w:hAnsi="Times New Roman" w:cs="Times New Roman"/>
          <w:sz w:val="28"/>
          <w:szCs w:val="28"/>
        </w:rPr>
      </w:pPr>
    </w:p>
    <w:p w:rsidR="00BC69E4" w:rsidRDefault="00BC69E4" w:rsidP="000C2449">
      <w:pPr>
        <w:pStyle w:val="aff9"/>
        <w:spacing w:before="0"/>
        <w:ind w:firstLine="944"/>
        <w:jc w:val="both"/>
        <w:rPr>
          <w:rStyle w:val="aff6"/>
          <w:rFonts w:ascii="Times Roman" w:eastAsia="Times Roman" w:hAnsi="Times Roman" w:cs="Times Roman"/>
          <w:sz w:val="28"/>
          <w:szCs w:val="28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Типовые индивидуальные задания</w:t>
      </w:r>
    </w:p>
    <w:p w:rsidR="0023756F" w:rsidRPr="0023756F" w:rsidRDefault="0023756F" w:rsidP="0023756F">
      <w:pPr>
        <w:pStyle w:val="aff9"/>
        <w:spacing w:before="0" w:line="266" w:lineRule="atLeast"/>
        <w:ind w:firstLine="709"/>
        <w:jc w:val="both"/>
        <w:rPr>
          <w:rStyle w:val="aff6"/>
          <w:rFonts w:ascii="Times New Roman" w:hAnsi="Times New Roman" w:cs="Times New Roman"/>
          <w:sz w:val="28"/>
          <w:szCs w:val="28"/>
        </w:rPr>
      </w:pPr>
      <w:r w:rsidRPr="0023756F">
        <w:rPr>
          <w:rStyle w:val="aff6"/>
          <w:rFonts w:ascii="Times New Roman" w:hAnsi="Times New Roman" w:cs="Times New Roman"/>
          <w:sz w:val="28"/>
          <w:szCs w:val="28"/>
        </w:rPr>
        <w:t xml:space="preserve">1. </w:t>
      </w:r>
      <w:r w:rsidRPr="0023756F">
        <w:rPr>
          <w:rFonts w:ascii="Times New Roman" w:hAnsi="Times New Roman" w:cs="Times New Roman"/>
          <w:sz w:val="28"/>
          <w:szCs w:val="28"/>
        </w:rPr>
        <w:t>Выявить проблему, обосновать актуальность, теоретическую и практическую значимость исследования в области международной торговли и международных экономических отношений</w:t>
      </w:r>
      <w:r w:rsidRPr="0023756F">
        <w:rPr>
          <w:rStyle w:val="aff6"/>
          <w:rFonts w:ascii="Times New Roman" w:hAnsi="Times New Roman" w:cs="Times New Roman"/>
          <w:sz w:val="28"/>
          <w:szCs w:val="28"/>
        </w:rPr>
        <w:t>.</w:t>
      </w:r>
    </w:p>
    <w:p w:rsidR="0023756F" w:rsidRPr="0023756F" w:rsidRDefault="0023756F" w:rsidP="0023756F">
      <w:pPr>
        <w:pStyle w:val="aff9"/>
        <w:spacing w:before="0" w:line="266" w:lineRule="atLeast"/>
        <w:ind w:firstLine="709"/>
        <w:jc w:val="both"/>
        <w:rPr>
          <w:rStyle w:val="aff6"/>
          <w:rFonts w:ascii="Times New Roman" w:hAnsi="Times New Roman" w:cs="Times New Roman"/>
          <w:sz w:val="28"/>
          <w:szCs w:val="28"/>
        </w:rPr>
      </w:pPr>
      <w:r w:rsidRPr="0023756F">
        <w:rPr>
          <w:rStyle w:val="aff6"/>
          <w:rFonts w:ascii="Times New Roman" w:hAnsi="Times New Roman" w:cs="Times New Roman"/>
          <w:sz w:val="28"/>
          <w:szCs w:val="28"/>
        </w:rPr>
        <w:t>2. Составить план научного исследования.</w:t>
      </w:r>
    </w:p>
    <w:p w:rsidR="0023756F" w:rsidRPr="0023756F" w:rsidRDefault="0023756F" w:rsidP="0023756F">
      <w:pPr>
        <w:pStyle w:val="aff9"/>
        <w:spacing w:before="0" w:line="266" w:lineRule="atLeast"/>
        <w:ind w:firstLine="709"/>
        <w:jc w:val="both"/>
        <w:rPr>
          <w:rStyle w:val="aff6"/>
          <w:rFonts w:ascii="Times New Roman" w:hAnsi="Times New Roman" w:cs="Times New Roman"/>
          <w:sz w:val="28"/>
          <w:szCs w:val="28"/>
        </w:rPr>
      </w:pPr>
      <w:r w:rsidRPr="0023756F">
        <w:rPr>
          <w:rStyle w:val="aff6"/>
          <w:rFonts w:ascii="Times New Roman" w:hAnsi="Times New Roman" w:cs="Times New Roman"/>
          <w:sz w:val="28"/>
          <w:szCs w:val="28"/>
        </w:rPr>
        <w:t>3. Изучить источники информации, необходимые для подготовки выпускной квалификационной работы и отчета по практике, подготовить аннотацию основных источников.</w:t>
      </w:r>
    </w:p>
    <w:p w:rsidR="0023756F" w:rsidRPr="0023756F" w:rsidRDefault="0023756F" w:rsidP="0023756F">
      <w:pPr>
        <w:pStyle w:val="aff9"/>
        <w:spacing w:before="0" w:line="266" w:lineRule="atLeast"/>
        <w:ind w:firstLine="709"/>
        <w:jc w:val="both"/>
        <w:rPr>
          <w:rStyle w:val="aff6"/>
          <w:rFonts w:ascii="Times New Roman" w:hAnsi="Times New Roman" w:cs="Times New Roman"/>
          <w:sz w:val="28"/>
          <w:szCs w:val="28"/>
        </w:rPr>
      </w:pPr>
      <w:r w:rsidRPr="0023756F">
        <w:rPr>
          <w:rStyle w:val="aff6"/>
          <w:rFonts w:ascii="Times New Roman" w:hAnsi="Times New Roman" w:cs="Times New Roman"/>
          <w:sz w:val="28"/>
          <w:szCs w:val="28"/>
        </w:rPr>
        <w:t>4. Сбор и предварительная обработка фактического статистического материала, необходимого для написания теоретической и практической части отчета и первой и второй главы выпускной квалификационной работы.</w:t>
      </w:r>
    </w:p>
    <w:p w:rsidR="0023756F" w:rsidRPr="0023756F" w:rsidRDefault="0023756F" w:rsidP="0023756F">
      <w:pPr>
        <w:pStyle w:val="aff9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56F">
        <w:rPr>
          <w:rStyle w:val="aff6"/>
          <w:rFonts w:ascii="Times New Roman" w:hAnsi="Times New Roman" w:cs="Times New Roman"/>
          <w:sz w:val="28"/>
          <w:szCs w:val="28"/>
        </w:rPr>
        <w:t>5. Алгоритм поиска и использования нормативно</w:t>
      </w:r>
      <w:r w:rsidRPr="0023756F">
        <w:rPr>
          <w:rStyle w:val="Hyperlink100"/>
          <w:rFonts w:ascii="Times New Roman" w:hAnsi="Times New Roman" w:cs="Times New Roman"/>
          <w:sz w:val="28"/>
          <w:szCs w:val="28"/>
        </w:rPr>
        <w:t>-</w:t>
      </w:r>
      <w:r w:rsidRPr="0023756F">
        <w:rPr>
          <w:rStyle w:val="aff6"/>
          <w:rFonts w:ascii="Times New Roman" w:hAnsi="Times New Roman" w:cs="Times New Roman"/>
          <w:sz w:val="28"/>
          <w:szCs w:val="28"/>
        </w:rPr>
        <w:t>правовых документов в своей профессиональной деятельности</w:t>
      </w:r>
      <w:r w:rsidRPr="0023756F">
        <w:rPr>
          <w:rStyle w:val="Hyperlink100"/>
          <w:rFonts w:ascii="Times New Roman" w:hAnsi="Times New Roman" w:cs="Times New Roman"/>
          <w:sz w:val="28"/>
          <w:szCs w:val="28"/>
        </w:rPr>
        <w:t>.</w:t>
      </w:r>
    </w:p>
    <w:p w:rsidR="0023756F" w:rsidRPr="0023756F" w:rsidRDefault="0023756F" w:rsidP="0023756F">
      <w:pPr>
        <w:pStyle w:val="aff9"/>
        <w:spacing w:before="0" w:line="266" w:lineRule="atLeast"/>
        <w:ind w:firstLine="709"/>
        <w:jc w:val="both"/>
        <w:rPr>
          <w:rStyle w:val="aff6"/>
          <w:rFonts w:ascii="Times New Roman" w:hAnsi="Times New Roman" w:cs="Times New Roman"/>
          <w:sz w:val="28"/>
          <w:szCs w:val="28"/>
        </w:rPr>
      </w:pPr>
      <w:r w:rsidRPr="0023756F">
        <w:rPr>
          <w:rStyle w:val="Hyperlink100"/>
          <w:rFonts w:ascii="Times New Roman" w:hAnsi="Times New Roman" w:cs="Times New Roman"/>
          <w:sz w:val="28"/>
          <w:szCs w:val="28"/>
        </w:rPr>
        <w:t>6. Организация и поддержка</w:t>
      </w:r>
      <w:r w:rsidRPr="0023756F">
        <w:rPr>
          <w:rStyle w:val="aff6"/>
          <w:rFonts w:ascii="Times New Roman" w:hAnsi="Times New Roman" w:cs="Times New Roman"/>
          <w:sz w:val="28"/>
          <w:szCs w:val="28"/>
        </w:rPr>
        <w:t xml:space="preserve"> связи с деловыми партнерами</w:t>
      </w:r>
      <w:r w:rsidRPr="0023756F">
        <w:rPr>
          <w:rStyle w:val="Hyperlink100"/>
          <w:rFonts w:ascii="Times New Roman" w:hAnsi="Times New Roman" w:cs="Times New Roman"/>
          <w:sz w:val="28"/>
          <w:szCs w:val="28"/>
        </w:rPr>
        <w:t xml:space="preserve">, </w:t>
      </w:r>
      <w:r w:rsidRPr="0023756F">
        <w:rPr>
          <w:rStyle w:val="aff6"/>
          <w:rFonts w:ascii="Times New Roman" w:hAnsi="Times New Roman" w:cs="Times New Roman"/>
          <w:sz w:val="28"/>
          <w:szCs w:val="28"/>
        </w:rPr>
        <w:t>используя системы сбора необходимой информации для расширения внешних связей</w:t>
      </w:r>
      <w:r w:rsidRPr="0023756F">
        <w:rPr>
          <w:rStyle w:val="Hyperlink100"/>
          <w:rFonts w:ascii="Times New Roman" w:hAnsi="Times New Roman" w:cs="Times New Roman"/>
          <w:sz w:val="28"/>
          <w:szCs w:val="28"/>
        </w:rPr>
        <w:t xml:space="preserve">, </w:t>
      </w:r>
      <w:r w:rsidRPr="0023756F">
        <w:rPr>
          <w:rStyle w:val="aff6"/>
          <w:rFonts w:ascii="Times New Roman" w:hAnsi="Times New Roman" w:cs="Times New Roman"/>
          <w:sz w:val="28"/>
          <w:szCs w:val="28"/>
        </w:rPr>
        <w:t>направленных на развитие организации</w:t>
      </w:r>
      <w:r w:rsidRPr="0023756F">
        <w:rPr>
          <w:rStyle w:val="Hyperlink100"/>
          <w:rFonts w:ascii="Times New Roman" w:hAnsi="Times New Roman" w:cs="Times New Roman"/>
          <w:sz w:val="28"/>
          <w:szCs w:val="28"/>
        </w:rPr>
        <w:t>.</w:t>
      </w:r>
    </w:p>
    <w:p w:rsidR="0023756F" w:rsidRPr="0023756F" w:rsidRDefault="0023756F" w:rsidP="0023756F">
      <w:pPr>
        <w:pStyle w:val="aff9"/>
        <w:spacing w:before="0" w:line="266" w:lineRule="atLeast"/>
        <w:ind w:firstLine="709"/>
        <w:jc w:val="both"/>
        <w:rPr>
          <w:rStyle w:val="aff6"/>
          <w:rFonts w:ascii="Times New Roman" w:hAnsi="Times New Roman" w:cs="Times New Roman"/>
          <w:sz w:val="28"/>
          <w:szCs w:val="28"/>
        </w:rPr>
      </w:pPr>
      <w:r w:rsidRPr="0023756F">
        <w:rPr>
          <w:rStyle w:val="aff6"/>
          <w:rFonts w:ascii="Times New Roman" w:hAnsi="Times New Roman" w:cs="Times New Roman"/>
          <w:sz w:val="28"/>
          <w:szCs w:val="28"/>
        </w:rPr>
        <w:t xml:space="preserve">7. Умение находить </w:t>
      </w:r>
      <w:r w:rsidRPr="0023756F">
        <w:rPr>
          <w:rFonts w:ascii="Times New Roman" w:hAnsi="Times New Roman" w:cs="Times New Roman"/>
          <w:sz w:val="28"/>
          <w:szCs w:val="28"/>
        </w:rPr>
        <w:t>оптимальные способы решения поставленных задач, исходя из действующих правовых норм, имеющихся ресурсов и ограничений в условиях неопределенности развития мировой экономики.</w:t>
      </w:r>
    </w:p>
    <w:p w:rsidR="007C777B" w:rsidRPr="0023756F" w:rsidRDefault="0023756F" w:rsidP="0023756F">
      <w:pPr>
        <w:pStyle w:val="aff9"/>
        <w:spacing w:before="0"/>
        <w:ind w:firstLine="993"/>
        <w:jc w:val="both"/>
        <w:rPr>
          <w:rStyle w:val="Hyperlink100"/>
          <w:rFonts w:ascii="Times New Roman" w:hAnsi="Times New Roman" w:cs="Times New Roman"/>
          <w:sz w:val="28"/>
          <w:szCs w:val="28"/>
        </w:rPr>
      </w:pPr>
      <w:r w:rsidRPr="0023756F">
        <w:rPr>
          <w:rStyle w:val="aff6"/>
          <w:rFonts w:ascii="Times New Roman" w:hAnsi="Times New Roman" w:cs="Times New Roman"/>
          <w:sz w:val="28"/>
          <w:szCs w:val="28"/>
        </w:rPr>
        <w:lastRenderedPageBreak/>
        <w:t>8. Подготовка отчета по практике, необходимых документов, презентации к защите отчета по практике и защита отчета.</w:t>
      </w:r>
    </w:p>
    <w:p w:rsidR="00753C3E" w:rsidRPr="0023756F" w:rsidRDefault="00753C3E" w:rsidP="007C777B">
      <w:pPr>
        <w:pStyle w:val="aff9"/>
        <w:spacing w:before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C69E4" w:rsidRDefault="00BC69E4" w:rsidP="00907E26">
      <w:pPr>
        <w:pStyle w:val="aff9"/>
        <w:spacing w:before="0"/>
        <w:ind w:left="720"/>
        <w:jc w:val="both"/>
        <w:rPr>
          <w:rStyle w:val="aff6"/>
          <w:rFonts w:ascii="Times New Roman" w:hAnsi="Times New Roman"/>
          <w:b/>
          <w:bCs/>
          <w:sz w:val="28"/>
          <w:szCs w:val="28"/>
        </w:rPr>
      </w:pPr>
      <w:r>
        <w:rPr>
          <w:rStyle w:val="aff6"/>
          <w:rFonts w:ascii="Times New Roman" w:hAnsi="Times New Roman"/>
          <w:b/>
          <w:bCs/>
          <w:sz w:val="28"/>
          <w:szCs w:val="28"/>
        </w:rPr>
        <w:t>Примерный перечень вопросов для защиты отчета</w:t>
      </w:r>
    </w:p>
    <w:p w:rsidR="004B46C4" w:rsidRPr="004D5E58" w:rsidRDefault="004B46C4" w:rsidP="004B46C4">
      <w:pPr>
        <w:ind w:firstLine="567"/>
        <w:jc w:val="both"/>
        <w:rPr>
          <w:sz w:val="28"/>
          <w:szCs w:val="28"/>
        </w:rPr>
      </w:pPr>
      <w:r w:rsidRPr="004D5E58">
        <w:rPr>
          <w:sz w:val="28"/>
          <w:szCs w:val="28"/>
        </w:rPr>
        <w:t xml:space="preserve">1. Использование возможностей современных интеллектуальных информационно-аналитических и электронных библиотечных систем при подготовке научных исследований. </w:t>
      </w:r>
    </w:p>
    <w:p w:rsidR="004B46C4" w:rsidRPr="004D5E58" w:rsidRDefault="004D5E58" w:rsidP="004B46C4">
      <w:pPr>
        <w:ind w:firstLine="567"/>
        <w:jc w:val="both"/>
        <w:rPr>
          <w:sz w:val="28"/>
          <w:szCs w:val="28"/>
        </w:rPr>
      </w:pPr>
      <w:r w:rsidRPr="004D5E58">
        <w:rPr>
          <w:sz w:val="28"/>
          <w:szCs w:val="28"/>
          <w:shd w:val="clear" w:color="auto" w:fill="FFFFFF"/>
        </w:rPr>
        <w:t>2</w:t>
      </w:r>
      <w:r w:rsidR="004B46C4" w:rsidRPr="004D5E58">
        <w:rPr>
          <w:sz w:val="28"/>
          <w:szCs w:val="28"/>
          <w:shd w:val="clear" w:color="auto" w:fill="FFFFFF"/>
        </w:rPr>
        <w:t>. М</w:t>
      </w:r>
      <w:r w:rsidR="004B46C4" w:rsidRPr="004D5E58">
        <w:rPr>
          <w:sz w:val="28"/>
          <w:szCs w:val="28"/>
        </w:rPr>
        <w:t>етоды анализа социально-экономических и финансовых показателей, процессов и явлений, тенденций их изменения.</w:t>
      </w:r>
    </w:p>
    <w:p w:rsidR="004B46C4" w:rsidRPr="004D5E58" w:rsidRDefault="004D5E58" w:rsidP="004B46C4">
      <w:pPr>
        <w:widowControl w:val="0"/>
        <w:ind w:right="57" w:firstLine="567"/>
        <w:jc w:val="both"/>
        <w:rPr>
          <w:sz w:val="28"/>
          <w:szCs w:val="28"/>
        </w:rPr>
      </w:pPr>
      <w:r w:rsidRPr="004D5E58">
        <w:rPr>
          <w:sz w:val="28"/>
          <w:szCs w:val="28"/>
        </w:rPr>
        <w:t>3</w:t>
      </w:r>
      <w:r w:rsidR="004B46C4" w:rsidRPr="004D5E58">
        <w:rPr>
          <w:sz w:val="28"/>
          <w:szCs w:val="28"/>
        </w:rPr>
        <w:t xml:space="preserve">. Внешняя торговля страны, ее основные показатели (на примере конкретной страны). </w:t>
      </w:r>
    </w:p>
    <w:p w:rsidR="004B46C4" w:rsidRPr="004D5E58" w:rsidRDefault="004D5E58" w:rsidP="004B46C4">
      <w:pPr>
        <w:widowControl w:val="0"/>
        <w:ind w:right="57" w:firstLine="567"/>
        <w:jc w:val="both"/>
        <w:rPr>
          <w:sz w:val="28"/>
          <w:szCs w:val="28"/>
        </w:rPr>
      </w:pPr>
      <w:r w:rsidRPr="004D5E58">
        <w:rPr>
          <w:sz w:val="28"/>
          <w:szCs w:val="28"/>
        </w:rPr>
        <w:t>4</w:t>
      </w:r>
      <w:r w:rsidR="004B46C4" w:rsidRPr="004D5E58">
        <w:rPr>
          <w:sz w:val="28"/>
          <w:szCs w:val="28"/>
        </w:rPr>
        <w:t xml:space="preserve">. Фальсификация и контрафакция товаров: масштабы и международная практика борьбы. </w:t>
      </w:r>
    </w:p>
    <w:p w:rsidR="004B46C4" w:rsidRPr="004D5E58" w:rsidRDefault="004D5E58" w:rsidP="004B46C4">
      <w:pPr>
        <w:widowControl w:val="0"/>
        <w:ind w:right="57" w:firstLine="567"/>
        <w:jc w:val="both"/>
        <w:rPr>
          <w:sz w:val="28"/>
          <w:szCs w:val="28"/>
        </w:rPr>
      </w:pPr>
      <w:r w:rsidRPr="004D5E58">
        <w:rPr>
          <w:sz w:val="28"/>
          <w:szCs w:val="28"/>
        </w:rPr>
        <w:t>5</w:t>
      </w:r>
      <w:r w:rsidR="004B46C4" w:rsidRPr="004D5E58">
        <w:rPr>
          <w:sz w:val="28"/>
          <w:szCs w:val="28"/>
        </w:rPr>
        <w:t xml:space="preserve">. Роль Соглашения по торговым аспектам защиты прав интеллектуальной собственности в борьбе с «пиратством». </w:t>
      </w:r>
    </w:p>
    <w:p w:rsidR="004B46C4" w:rsidRPr="004D5E58" w:rsidRDefault="004D5E58" w:rsidP="004B46C4">
      <w:pPr>
        <w:widowControl w:val="0"/>
        <w:ind w:right="57" w:firstLine="567"/>
        <w:jc w:val="both"/>
        <w:rPr>
          <w:sz w:val="28"/>
          <w:szCs w:val="28"/>
        </w:rPr>
      </w:pPr>
      <w:r w:rsidRPr="004D5E58">
        <w:rPr>
          <w:sz w:val="28"/>
          <w:szCs w:val="28"/>
        </w:rPr>
        <w:t>6</w:t>
      </w:r>
      <w:r w:rsidR="004B46C4" w:rsidRPr="004D5E58">
        <w:rPr>
          <w:sz w:val="28"/>
          <w:szCs w:val="28"/>
        </w:rPr>
        <w:t>. Государственное регулирование и поддержка внешнеэкономической деятельности предприятий (на конкретных примерах).</w:t>
      </w:r>
    </w:p>
    <w:p w:rsidR="004B46C4" w:rsidRPr="004D5E58" w:rsidRDefault="004D5E58" w:rsidP="004B46C4">
      <w:pPr>
        <w:widowControl w:val="0"/>
        <w:ind w:right="57" w:firstLine="567"/>
        <w:jc w:val="both"/>
        <w:rPr>
          <w:sz w:val="28"/>
          <w:szCs w:val="28"/>
        </w:rPr>
      </w:pPr>
      <w:r w:rsidRPr="004D5E58">
        <w:rPr>
          <w:sz w:val="28"/>
          <w:szCs w:val="28"/>
        </w:rPr>
        <w:t>7</w:t>
      </w:r>
      <w:r w:rsidR="004B46C4" w:rsidRPr="004D5E58">
        <w:rPr>
          <w:sz w:val="28"/>
          <w:szCs w:val="28"/>
        </w:rPr>
        <w:t xml:space="preserve">. Влияние современных трендов на развитие национальных товарных рынков. </w:t>
      </w:r>
    </w:p>
    <w:p w:rsidR="004B46C4" w:rsidRPr="004D5E58" w:rsidRDefault="004D5E58" w:rsidP="004B46C4">
      <w:pPr>
        <w:widowControl w:val="0"/>
        <w:ind w:right="57" w:firstLine="567"/>
        <w:jc w:val="both"/>
        <w:rPr>
          <w:sz w:val="28"/>
          <w:szCs w:val="28"/>
        </w:rPr>
      </w:pPr>
      <w:r w:rsidRPr="004D5E58">
        <w:rPr>
          <w:sz w:val="28"/>
          <w:szCs w:val="28"/>
        </w:rPr>
        <w:t>8</w:t>
      </w:r>
      <w:r w:rsidR="004B46C4" w:rsidRPr="004D5E58">
        <w:rPr>
          <w:sz w:val="28"/>
          <w:szCs w:val="28"/>
        </w:rPr>
        <w:t xml:space="preserve">. Современные тенденции в международной торговле. </w:t>
      </w:r>
    </w:p>
    <w:p w:rsidR="004B46C4" w:rsidRPr="004D5E58" w:rsidRDefault="004D5E58" w:rsidP="004B46C4">
      <w:pPr>
        <w:widowControl w:val="0"/>
        <w:ind w:right="57" w:firstLine="567"/>
        <w:jc w:val="both"/>
        <w:rPr>
          <w:sz w:val="28"/>
          <w:szCs w:val="28"/>
        </w:rPr>
      </w:pPr>
      <w:r w:rsidRPr="004D5E58">
        <w:rPr>
          <w:sz w:val="28"/>
          <w:szCs w:val="28"/>
        </w:rPr>
        <w:t>9</w:t>
      </w:r>
      <w:r w:rsidR="004B46C4" w:rsidRPr="004D5E58">
        <w:rPr>
          <w:sz w:val="28"/>
          <w:szCs w:val="28"/>
        </w:rPr>
        <w:t>. Проблема защиты внутреннего рынка страны в условиях членства в ВТО (на примере конкретной страны).</w:t>
      </w:r>
    </w:p>
    <w:p w:rsidR="004B46C4" w:rsidRPr="004D5E58" w:rsidRDefault="004D5E58" w:rsidP="004B46C4">
      <w:pPr>
        <w:widowControl w:val="0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B46C4" w:rsidRPr="004D5E58">
        <w:rPr>
          <w:sz w:val="28"/>
          <w:szCs w:val="28"/>
        </w:rPr>
        <w:t xml:space="preserve">. </w:t>
      </w:r>
      <w:r w:rsidR="004B46C4" w:rsidRPr="004D5E58">
        <w:rPr>
          <w:color w:val="000000"/>
          <w:sz w:val="28"/>
          <w:szCs w:val="28"/>
        </w:rPr>
        <w:t xml:space="preserve">Международная торговля в условиях пандемии </w:t>
      </w:r>
      <w:r w:rsidR="004B46C4" w:rsidRPr="004D5E58">
        <w:rPr>
          <w:color w:val="000000"/>
          <w:sz w:val="28"/>
          <w:szCs w:val="28"/>
          <w:lang w:val="en-US"/>
        </w:rPr>
        <w:t>Covid</w:t>
      </w:r>
      <w:r w:rsidR="004B46C4" w:rsidRPr="004D5E58">
        <w:rPr>
          <w:color w:val="000000"/>
          <w:sz w:val="28"/>
          <w:szCs w:val="28"/>
        </w:rPr>
        <w:t>-19.</w:t>
      </w:r>
    </w:p>
    <w:p w:rsidR="004B46C4" w:rsidRPr="004D5E58" w:rsidRDefault="004D5E58" w:rsidP="004B46C4">
      <w:pPr>
        <w:widowControl w:val="0"/>
        <w:ind w:right="57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11</w:t>
      </w:r>
      <w:r w:rsidR="004B46C4" w:rsidRPr="004D5E58">
        <w:rPr>
          <w:sz w:val="28"/>
          <w:szCs w:val="28"/>
        </w:rPr>
        <w:t>. Т</w:t>
      </w:r>
      <w:r w:rsidR="004B46C4" w:rsidRPr="004D5E58">
        <w:rPr>
          <w:sz w:val="28"/>
          <w:szCs w:val="28"/>
          <w:shd w:val="clear" w:color="auto" w:fill="FFFFFF"/>
        </w:rPr>
        <w:t>орговое противостояние между Китаем и США: влияние на развитие международной торговли.</w:t>
      </w:r>
    </w:p>
    <w:p w:rsidR="004B46C4" w:rsidRPr="004D5E58" w:rsidRDefault="004D5E58" w:rsidP="004B46C4">
      <w:pPr>
        <w:widowControl w:val="0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12</w:t>
      </w:r>
      <w:r w:rsidR="004B46C4" w:rsidRPr="004D5E58">
        <w:rPr>
          <w:sz w:val="28"/>
          <w:szCs w:val="28"/>
          <w:shd w:val="clear" w:color="auto" w:fill="FFFFFF"/>
        </w:rPr>
        <w:t xml:space="preserve">. </w:t>
      </w:r>
      <w:r w:rsidR="004B46C4" w:rsidRPr="004D5E58">
        <w:rPr>
          <w:sz w:val="28"/>
          <w:szCs w:val="28"/>
        </w:rPr>
        <w:t>Распределение ввозных таможенных пошлин в Евразийском экономическом союзе — один из ключевых вопросов его функционирования.</w:t>
      </w:r>
    </w:p>
    <w:p w:rsidR="004B46C4" w:rsidRPr="004D5E58" w:rsidRDefault="004D5E58" w:rsidP="004B46C4">
      <w:pPr>
        <w:pStyle w:val="21"/>
        <w:widowControl w:val="0"/>
        <w:ind w:right="0" w:firstLine="567"/>
        <w:rPr>
          <w:sz w:val="28"/>
          <w:szCs w:val="28"/>
        </w:rPr>
      </w:pPr>
      <w:r>
        <w:rPr>
          <w:sz w:val="28"/>
          <w:szCs w:val="28"/>
        </w:rPr>
        <w:t>13</w:t>
      </w:r>
      <w:r w:rsidR="004B46C4" w:rsidRPr="004D5E58">
        <w:rPr>
          <w:sz w:val="28"/>
          <w:szCs w:val="28"/>
        </w:rPr>
        <w:t>. Международный рынок услуг (на примере конкретного рынка) и его регулирование в рамках ВТО.</w:t>
      </w:r>
    </w:p>
    <w:p w:rsidR="004B46C4" w:rsidRPr="004D5E58" w:rsidRDefault="004D5E58" w:rsidP="004B46C4">
      <w:pPr>
        <w:pStyle w:val="21"/>
        <w:widowControl w:val="0"/>
        <w:ind w:right="0" w:firstLine="567"/>
        <w:rPr>
          <w:sz w:val="28"/>
          <w:szCs w:val="28"/>
        </w:rPr>
      </w:pPr>
      <w:r>
        <w:rPr>
          <w:sz w:val="28"/>
          <w:szCs w:val="28"/>
        </w:rPr>
        <w:t>14</w:t>
      </w:r>
      <w:r w:rsidR="004B46C4" w:rsidRPr="004D5E58">
        <w:rPr>
          <w:sz w:val="28"/>
          <w:szCs w:val="28"/>
        </w:rPr>
        <w:t>. Трансформация внешнеторговой стратегии страны с учетом современных реалий (на конкретном примере).</w:t>
      </w:r>
    </w:p>
    <w:p w:rsidR="004B46C4" w:rsidRPr="004D5E58" w:rsidRDefault="004D5E58" w:rsidP="004B46C4">
      <w:pPr>
        <w:pStyle w:val="21"/>
        <w:widowControl w:val="0"/>
        <w:ind w:right="0" w:firstLine="567"/>
        <w:rPr>
          <w:sz w:val="28"/>
          <w:szCs w:val="28"/>
        </w:rPr>
      </w:pPr>
      <w:r>
        <w:rPr>
          <w:sz w:val="28"/>
          <w:szCs w:val="28"/>
        </w:rPr>
        <w:t>15</w:t>
      </w:r>
      <w:r w:rsidR="004B46C4" w:rsidRPr="004D5E58">
        <w:rPr>
          <w:sz w:val="28"/>
          <w:szCs w:val="28"/>
        </w:rPr>
        <w:t>. Перемещение производства высокотехнологичной продукции в другие страны: экономические причины и последствия для мирового хозяйства и национальных экономик.</w:t>
      </w:r>
    </w:p>
    <w:p w:rsidR="004B46C4" w:rsidRDefault="004D5E58" w:rsidP="004B46C4">
      <w:pPr>
        <w:pStyle w:val="21"/>
        <w:widowControl w:val="0"/>
        <w:ind w:right="0" w:firstLine="567"/>
        <w:rPr>
          <w:sz w:val="28"/>
          <w:szCs w:val="28"/>
        </w:rPr>
      </w:pPr>
      <w:r>
        <w:rPr>
          <w:sz w:val="28"/>
          <w:szCs w:val="28"/>
        </w:rPr>
        <w:t>16</w:t>
      </w:r>
      <w:r w:rsidR="004B46C4" w:rsidRPr="004D5E58">
        <w:rPr>
          <w:sz w:val="28"/>
          <w:szCs w:val="28"/>
        </w:rPr>
        <w:t>.</w:t>
      </w:r>
      <w:r w:rsidR="0023756F">
        <w:rPr>
          <w:sz w:val="28"/>
          <w:szCs w:val="28"/>
        </w:rPr>
        <w:t xml:space="preserve"> </w:t>
      </w:r>
      <w:r w:rsidR="004B46C4" w:rsidRPr="004D5E58">
        <w:rPr>
          <w:sz w:val="28"/>
          <w:szCs w:val="28"/>
        </w:rPr>
        <w:t>Проблемы и перспективы развития электронной торговли.</w:t>
      </w:r>
    </w:p>
    <w:p w:rsidR="004D5E58" w:rsidRDefault="004D5E58" w:rsidP="004B46C4">
      <w:pPr>
        <w:pStyle w:val="21"/>
        <w:widowControl w:val="0"/>
        <w:ind w:right="0" w:firstLine="567"/>
        <w:rPr>
          <w:sz w:val="28"/>
          <w:szCs w:val="28"/>
        </w:rPr>
        <w:sectPr w:rsidR="004D5E58" w:rsidSect="00E07C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7C08" w:rsidRPr="00B509BA" w:rsidRDefault="00E07C08" w:rsidP="00E07C08">
      <w:pPr>
        <w:jc w:val="center"/>
        <w:rPr>
          <w:b/>
          <w:sz w:val="28"/>
          <w:szCs w:val="28"/>
        </w:rPr>
      </w:pPr>
      <w:r w:rsidRPr="00B509BA">
        <w:rPr>
          <w:b/>
          <w:sz w:val="28"/>
          <w:szCs w:val="28"/>
        </w:rPr>
        <w:lastRenderedPageBreak/>
        <w:t>Министерство науки и высшего образования Российской Федерации</w:t>
      </w:r>
    </w:p>
    <w:p w:rsidR="00E07C08" w:rsidRPr="00B509BA" w:rsidRDefault="00E07C08" w:rsidP="00E07C08">
      <w:pPr>
        <w:tabs>
          <w:tab w:val="right" w:pos="8364"/>
        </w:tabs>
        <w:jc w:val="right"/>
        <w:rPr>
          <w:sz w:val="36"/>
        </w:rPr>
      </w:pPr>
    </w:p>
    <w:p w:rsidR="00E07C08" w:rsidRPr="00B509BA" w:rsidRDefault="00E07C08" w:rsidP="00E07C08">
      <w:pPr>
        <w:jc w:val="center"/>
        <w:rPr>
          <w:b/>
          <w:sz w:val="28"/>
          <w:szCs w:val="28"/>
        </w:rPr>
      </w:pPr>
      <w:r w:rsidRPr="00B509BA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07C08" w:rsidRPr="00B509BA" w:rsidRDefault="00E07C08" w:rsidP="00E07C08">
      <w:pPr>
        <w:jc w:val="center"/>
        <w:rPr>
          <w:b/>
          <w:sz w:val="28"/>
          <w:szCs w:val="28"/>
        </w:rPr>
      </w:pPr>
      <w:r w:rsidRPr="00B509BA">
        <w:rPr>
          <w:b/>
          <w:sz w:val="28"/>
          <w:szCs w:val="28"/>
        </w:rPr>
        <w:t>«Российский экономический университет имени Г.В. Плеханова»</w:t>
      </w:r>
    </w:p>
    <w:p w:rsidR="00E07C08" w:rsidRPr="00B509BA" w:rsidRDefault="00E07C08" w:rsidP="00E07C08">
      <w:pPr>
        <w:ind w:right="-766"/>
        <w:jc w:val="center"/>
        <w:rPr>
          <w:sz w:val="28"/>
          <w:szCs w:val="28"/>
          <w:highlight w:val="yellow"/>
        </w:rPr>
      </w:pPr>
    </w:p>
    <w:p w:rsidR="00E07C08" w:rsidRPr="00B509BA" w:rsidRDefault="00E07C08" w:rsidP="00E07C08">
      <w:pPr>
        <w:ind w:right="-766"/>
        <w:jc w:val="center"/>
        <w:rPr>
          <w:sz w:val="28"/>
          <w:szCs w:val="28"/>
          <w:highlight w:val="yellow"/>
        </w:rPr>
      </w:pPr>
    </w:p>
    <w:p w:rsidR="00E07C08" w:rsidRDefault="00E07C08" w:rsidP="00E07C08">
      <w:pPr>
        <w:ind w:right="-766"/>
        <w:jc w:val="center"/>
        <w:rPr>
          <w:bCs/>
          <w:sz w:val="28"/>
          <w:szCs w:val="28"/>
        </w:rPr>
      </w:pPr>
      <w:r w:rsidRPr="00B509BA">
        <w:rPr>
          <w:sz w:val="28"/>
          <w:szCs w:val="28"/>
        </w:rPr>
        <w:t xml:space="preserve">Факультет </w:t>
      </w:r>
      <w:r>
        <w:rPr>
          <w:bCs/>
          <w:sz w:val="28"/>
          <w:szCs w:val="28"/>
        </w:rPr>
        <w:t>Международная школа бизнеса и мировой экономики</w:t>
      </w:r>
    </w:p>
    <w:p w:rsidR="00E07C08" w:rsidRPr="007C74D4" w:rsidRDefault="00E07C08" w:rsidP="00E07C08">
      <w:pPr>
        <w:ind w:right="-766"/>
        <w:jc w:val="center"/>
        <w:rPr>
          <w:bCs/>
          <w:sz w:val="28"/>
          <w:szCs w:val="28"/>
        </w:rPr>
      </w:pPr>
    </w:p>
    <w:p w:rsidR="00E07C08" w:rsidRPr="00B509BA" w:rsidRDefault="00E07C08" w:rsidP="00E07C08">
      <w:pPr>
        <w:ind w:right="-766"/>
        <w:jc w:val="center"/>
        <w:rPr>
          <w:sz w:val="28"/>
          <w:szCs w:val="28"/>
        </w:rPr>
      </w:pPr>
      <w:r w:rsidRPr="00B509BA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мировой экономики</w:t>
      </w:r>
    </w:p>
    <w:p w:rsidR="00E07C08" w:rsidRPr="00B509BA" w:rsidRDefault="00E07C08" w:rsidP="00E07C08">
      <w:pPr>
        <w:ind w:right="-766"/>
        <w:jc w:val="center"/>
        <w:rPr>
          <w:szCs w:val="28"/>
          <w:highlight w:val="yellow"/>
        </w:rPr>
      </w:pPr>
    </w:p>
    <w:p w:rsidR="00E07C08" w:rsidRPr="00B509BA" w:rsidRDefault="00E07C08" w:rsidP="00E07C08">
      <w:pPr>
        <w:ind w:right="-766"/>
        <w:jc w:val="center"/>
        <w:rPr>
          <w:szCs w:val="28"/>
          <w:highlight w:val="yellow"/>
        </w:rPr>
      </w:pPr>
    </w:p>
    <w:p w:rsidR="00E07C08" w:rsidRPr="00B509BA" w:rsidRDefault="00E07C08" w:rsidP="00E07C08">
      <w:pPr>
        <w:ind w:right="-766"/>
        <w:jc w:val="center"/>
        <w:rPr>
          <w:szCs w:val="28"/>
          <w:highlight w:val="yellow"/>
        </w:rPr>
      </w:pPr>
    </w:p>
    <w:p w:rsidR="00E07C08" w:rsidRPr="00B509BA" w:rsidRDefault="00E07C08" w:rsidP="00E07C08">
      <w:pPr>
        <w:ind w:right="-766"/>
        <w:jc w:val="center"/>
        <w:rPr>
          <w:szCs w:val="28"/>
          <w:highlight w:val="yellow"/>
        </w:rPr>
      </w:pPr>
    </w:p>
    <w:p w:rsidR="00E07C08" w:rsidRPr="00B509BA" w:rsidRDefault="00E07C08" w:rsidP="00E07C08">
      <w:pPr>
        <w:ind w:right="-766"/>
        <w:jc w:val="center"/>
        <w:rPr>
          <w:szCs w:val="28"/>
          <w:highlight w:val="yellow"/>
        </w:rPr>
      </w:pPr>
    </w:p>
    <w:p w:rsidR="00E07C08" w:rsidRPr="00B509BA" w:rsidRDefault="00E07C08" w:rsidP="00E07C08">
      <w:pPr>
        <w:jc w:val="center"/>
        <w:rPr>
          <w:b/>
          <w:sz w:val="28"/>
          <w:szCs w:val="28"/>
        </w:rPr>
      </w:pPr>
      <w:r w:rsidRPr="00B509BA">
        <w:rPr>
          <w:b/>
          <w:sz w:val="28"/>
          <w:szCs w:val="28"/>
        </w:rPr>
        <w:t xml:space="preserve">АННОТАЦИЯ К ПРОГРАММЕ </w:t>
      </w:r>
      <w:r w:rsidR="000F66C8">
        <w:rPr>
          <w:b/>
          <w:sz w:val="28"/>
          <w:szCs w:val="28"/>
        </w:rPr>
        <w:t>ПРОИЗВОДСТВЕННОЙ ПРАКТИКИ</w:t>
      </w:r>
    </w:p>
    <w:p w:rsidR="00E07C08" w:rsidRPr="00B509BA" w:rsidRDefault="00E07C08" w:rsidP="00E07C08">
      <w:pPr>
        <w:jc w:val="center"/>
        <w:rPr>
          <w:b/>
          <w:sz w:val="28"/>
          <w:szCs w:val="28"/>
        </w:rPr>
      </w:pPr>
    </w:p>
    <w:p w:rsidR="00E07C08" w:rsidRPr="00B509BA" w:rsidRDefault="00E07C08" w:rsidP="00E07C08">
      <w:pPr>
        <w:jc w:val="center"/>
        <w:rPr>
          <w:b/>
          <w:sz w:val="28"/>
          <w:szCs w:val="28"/>
        </w:rPr>
      </w:pPr>
      <w:r w:rsidRPr="00B509BA">
        <w:rPr>
          <w:b/>
          <w:sz w:val="28"/>
          <w:szCs w:val="28"/>
        </w:rPr>
        <w:t xml:space="preserve">          Б</w:t>
      </w:r>
      <w:r>
        <w:rPr>
          <w:b/>
          <w:sz w:val="28"/>
          <w:szCs w:val="28"/>
        </w:rPr>
        <w:t>2</w:t>
      </w:r>
      <w:r w:rsidRPr="00B509B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О.0</w:t>
      </w:r>
      <w:r w:rsidR="004B46C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.01(</w:t>
      </w:r>
      <w:r w:rsidR="004B46C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)</w:t>
      </w:r>
      <w:r w:rsidRPr="00B509BA">
        <w:rPr>
          <w:b/>
          <w:sz w:val="28"/>
          <w:szCs w:val="28"/>
        </w:rPr>
        <w:t xml:space="preserve"> </w:t>
      </w:r>
      <w:r w:rsidR="004B46C4">
        <w:rPr>
          <w:b/>
          <w:sz w:val="28"/>
          <w:szCs w:val="28"/>
        </w:rPr>
        <w:t>Технологическая (проектно-технологическая) практика</w:t>
      </w:r>
    </w:p>
    <w:p w:rsidR="00E07C08" w:rsidRPr="00B509BA" w:rsidRDefault="00E07C08" w:rsidP="00E07C08">
      <w:pPr>
        <w:tabs>
          <w:tab w:val="left" w:pos="1495"/>
          <w:tab w:val="center" w:pos="4890"/>
        </w:tabs>
        <w:jc w:val="center"/>
        <w:rPr>
          <w:i/>
        </w:rPr>
      </w:pPr>
    </w:p>
    <w:p w:rsidR="00E07C08" w:rsidRDefault="00E07C08" w:rsidP="00E07C08">
      <w:pPr>
        <w:rPr>
          <w:b/>
        </w:rPr>
      </w:pPr>
    </w:p>
    <w:p w:rsidR="00E07C08" w:rsidRDefault="00E07C08" w:rsidP="00E07C08">
      <w:pPr>
        <w:rPr>
          <w:b/>
        </w:rPr>
      </w:pPr>
    </w:p>
    <w:p w:rsidR="00E07C08" w:rsidRDefault="00E07C08" w:rsidP="00E07C08">
      <w:pPr>
        <w:rPr>
          <w:b/>
        </w:rPr>
      </w:pPr>
    </w:p>
    <w:p w:rsidR="00E07C08" w:rsidRDefault="00E07C08" w:rsidP="00E07C08">
      <w:pPr>
        <w:rPr>
          <w:b/>
        </w:rPr>
      </w:pPr>
    </w:p>
    <w:p w:rsidR="00E07C08" w:rsidRDefault="00E07C08" w:rsidP="00E07C08">
      <w:pPr>
        <w:rPr>
          <w:b/>
        </w:rPr>
      </w:pPr>
    </w:p>
    <w:p w:rsidR="00E07C08" w:rsidRPr="00B509BA" w:rsidRDefault="00E07C08" w:rsidP="00E07C08">
      <w:pPr>
        <w:rPr>
          <w:b/>
        </w:rPr>
      </w:pPr>
    </w:p>
    <w:p w:rsidR="00E07C08" w:rsidRPr="00B509BA" w:rsidRDefault="00E07C08" w:rsidP="00E07C08">
      <w:pPr>
        <w:rPr>
          <w:b/>
        </w:rPr>
      </w:pPr>
    </w:p>
    <w:p w:rsidR="00E07C08" w:rsidRPr="00B509BA" w:rsidRDefault="00E07C08" w:rsidP="00E07C08">
      <w:pPr>
        <w:rPr>
          <w:b/>
          <w:sz w:val="28"/>
          <w:szCs w:val="28"/>
        </w:rPr>
      </w:pPr>
      <w:r w:rsidRPr="00B509BA">
        <w:rPr>
          <w:b/>
          <w:sz w:val="28"/>
          <w:szCs w:val="28"/>
        </w:rPr>
        <w:t>Направление подготовки 38.03.01 Экономика</w:t>
      </w:r>
    </w:p>
    <w:p w:rsidR="00E07C08" w:rsidRPr="00B509BA" w:rsidRDefault="00E07C08" w:rsidP="00E07C08">
      <w:pPr>
        <w:rPr>
          <w:b/>
          <w:sz w:val="28"/>
          <w:szCs w:val="28"/>
        </w:rPr>
      </w:pPr>
    </w:p>
    <w:p w:rsidR="00E07C08" w:rsidRPr="00B509BA" w:rsidRDefault="00E07C08" w:rsidP="00E07C08">
      <w:pPr>
        <w:rPr>
          <w:i/>
          <w:sz w:val="28"/>
          <w:szCs w:val="28"/>
        </w:rPr>
      </w:pPr>
    </w:p>
    <w:p w:rsidR="00E07C08" w:rsidRPr="00B509BA" w:rsidRDefault="00E07C08" w:rsidP="00E07C08">
      <w:pPr>
        <w:rPr>
          <w:b/>
          <w:i/>
          <w:sz w:val="28"/>
          <w:szCs w:val="28"/>
        </w:rPr>
      </w:pPr>
      <w:r w:rsidRPr="00B509BA">
        <w:rPr>
          <w:b/>
          <w:sz w:val="28"/>
          <w:szCs w:val="28"/>
        </w:rPr>
        <w:t>Направленность (профиль) программы</w:t>
      </w:r>
      <w:r w:rsidRPr="00B509B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– </w:t>
      </w:r>
      <w:r w:rsidRPr="00B509B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Международная торговля</w:t>
      </w:r>
      <w:r w:rsidRPr="00B509BA">
        <w:rPr>
          <w:b/>
          <w:sz w:val="28"/>
          <w:szCs w:val="28"/>
        </w:rPr>
        <w:t>»</w:t>
      </w:r>
    </w:p>
    <w:p w:rsidR="00E07C08" w:rsidRPr="00B509BA" w:rsidRDefault="00E07C08" w:rsidP="00E07C08">
      <w:pPr>
        <w:rPr>
          <w:i/>
          <w:sz w:val="28"/>
          <w:szCs w:val="28"/>
        </w:rPr>
      </w:pPr>
    </w:p>
    <w:p w:rsidR="00E07C08" w:rsidRPr="00B509BA" w:rsidRDefault="00E07C08" w:rsidP="00E07C08">
      <w:pPr>
        <w:rPr>
          <w:i/>
          <w:sz w:val="28"/>
          <w:szCs w:val="28"/>
        </w:rPr>
      </w:pPr>
    </w:p>
    <w:p w:rsidR="00E07C08" w:rsidRPr="00B509BA" w:rsidRDefault="00E07C08" w:rsidP="00E07C08">
      <w:pPr>
        <w:rPr>
          <w:b/>
          <w:i/>
          <w:sz w:val="28"/>
          <w:szCs w:val="28"/>
          <w:u w:val="single"/>
        </w:rPr>
      </w:pPr>
      <w:r w:rsidRPr="00B509BA">
        <w:rPr>
          <w:b/>
          <w:sz w:val="28"/>
          <w:szCs w:val="28"/>
        </w:rPr>
        <w:t>Уровень высшего образования</w:t>
      </w:r>
      <w:r w:rsidRPr="00B509BA">
        <w:rPr>
          <w:b/>
          <w:sz w:val="28"/>
          <w:szCs w:val="28"/>
        </w:rPr>
        <w:tab/>
      </w:r>
      <w:r w:rsidRPr="00B509BA">
        <w:rPr>
          <w:b/>
          <w:i/>
          <w:sz w:val="28"/>
          <w:szCs w:val="28"/>
        </w:rPr>
        <w:t>Бакалавриат</w:t>
      </w:r>
    </w:p>
    <w:p w:rsidR="00E07C08" w:rsidRPr="007C74D4" w:rsidRDefault="00E07C08" w:rsidP="00E07C08">
      <w:pPr>
        <w:rPr>
          <w:sz w:val="28"/>
          <w:szCs w:val="28"/>
        </w:rPr>
      </w:pPr>
    </w:p>
    <w:p w:rsidR="00E07C08" w:rsidRPr="00B509BA" w:rsidRDefault="00E07C08" w:rsidP="00E07C08">
      <w:pPr>
        <w:rPr>
          <w:sz w:val="28"/>
          <w:szCs w:val="28"/>
        </w:rPr>
      </w:pPr>
    </w:p>
    <w:p w:rsidR="00E07C08" w:rsidRPr="00B509BA" w:rsidRDefault="00E07C08" w:rsidP="00E07C08">
      <w:pPr>
        <w:rPr>
          <w:sz w:val="28"/>
          <w:szCs w:val="28"/>
        </w:rPr>
      </w:pPr>
    </w:p>
    <w:p w:rsidR="00E07C08" w:rsidRPr="00B509BA" w:rsidRDefault="00E07C08" w:rsidP="00E07C08">
      <w:pPr>
        <w:rPr>
          <w:sz w:val="28"/>
          <w:szCs w:val="28"/>
        </w:rPr>
      </w:pPr>
    </w:p>
    <w:p w:rsidR="00E07C08" w:rsidRPr="00B509BA" w:rsidRDefault="00E07C08" w:rsidP="00E07C08">
      <w:pPr>
        <w:rPr>
          <w:sz w:val="28"/>
          <w:szCs w:val="28"/>
        </w:rPr>
      </w:pPr>
    </w:p>
    <w:p w:rsidR="00E07C08" w:rsidRPr="00B509BA" w:rsidRDefault="00E07C08" w:rsidP="00E07C08"/>
    <w:p w:rsidR="00E07C08" w:rsidRPr="00B509BA" w:rsidRDefault="00E07C08" w:rsidP="00E07C08"/>
    <w:p w:rsidR="00E07C08" w:rsidRDefault="00E07C08" w:rsidP="00E07C08"/>
    <w:p w:rsidR="00E07C08" w:rsidRDefault="00E07C08" w:rsidP="00E07C08"/>
    <w:p w:rsidR="00E07C08" w:rsidRDefault="00E07C08" w:rsidP="00E07C08"/>
    <w:p w:rsidR="00E07C08" w:rsidRPr="00B509BA" w:rsidRDefault="00E07C08" w:rsidP="00E07C08"/>
    <w:p w:rsidR="00E07C08" w:rsidRPr="00B509BA" w:rsidRDefault="00E07C08" w:rsidP="00E07C08"/>
    <w:p w:rsidR="00E07C08" w:rsidRDefault="00E07C08" w:rsidP="00E07C08"/>
    <w:p w:rsidR="00E07C08" w:rsidRDefault="00E07C08" w:rsidP="00E07C08"/>
    <w:p w:rsidR="00E07C08" w:rsidRPr="00B509BA" w:rsidRDefault="00E07C08" w:rsidP="00E07C08"/>
    <w:p w:rsidR="00E07C08" w:rsidRPr="00B509BA" w:rsidRDefault="00E07C08" w:rsidP="00E07C08">
      <w:pPr>
        <w:jc w:val="center"/>
        <w:rPr>
          <w:sz w:val="28"/>
          <w:szCs w:val="28"/>
          <w:highlight w:val="yellow"/>
        </w:rPr>
      </w:pPr>
      <w:r w:rsidRPr="00B509BA">
        <w:rPr>
          <w:sz w:val="28"/>
          <w:szCs w:val="28"/>
        </w:rPr>
        <w:t>Москва – 20</w:t>
      </w:r>
      <w:r w:rsidRPr="007C74D4">
        <w:rPr>
          <w:sz w:val="28"/>
          <w:szCs w:val="28"/>
        </w:rPr>
        <w:t>21</w:t>
      </w:r>
      <w:r w:rsidRPr="00B509BA">
        <w:rPr>
          <w:sz w:val="28"/>
          <w:szCs w:val="28"/>
        </w:rPr>
        <w:t xml:space="preserve"> г.</w:t>
      </w:r>
      <w:r w:rsidRPr="00B509BA">
        <w:rPr>
          <w:sz w:val="28"/>
          <w:szCs w:val="28"/>
        </w:rPr>
        <w:br w:type="page"/>
      </w:r>
    </w:p>
    <w:p w:rsidR="00E07C08" w:rsidRPr="00B509BA" w:rsidRDefault="00E07C08" w:rsidP="0062020F">
      <w:pPr>
        <w:widowControl w:val="0"/>
        <w:numPr>
          <w:ilvl w:val="0"/>
          <w:numId w:val="1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B509BA">
        <w:rPr>
          <w:b/>
          <w:bCs/>
          <w:sz w:val="28"/>
          <w:szCs w:val="28"/>
        </w:rPr>
        <w:lastRenderedPageBreak/>
        <w:t xml:space="preserve">Цель и задачи дисциплины: </w:t>
      </w:r>
    </w:p>
    <w:p w:rsidR="0091002E" w:rsidRDefault="006966D3" w:rsidP="0062020F">
      <w:pPr>
        <w:pStyle w:val="33"/>
        <w:widowControl w:val="0"/>
        <w:numPr>
          <w:ilvl w:val="0"/>
          <w:numId w:val="19"/>
        </w:numPr>
        <w:rPr>
          <w:sz w:val="28"/>
          <w:szCs w:val="28"/>
        </w:rPr>
      </w:pPr>
      <w:r w:rsidRPr="00012C4F">
        <w:rPr>
          <w:sz w:val="28"/>
          <w:szCs w:val="28"/>
        </w:rPr>
        <w:t>Целью практики «</w:t>
      </w:r>
      <w:r w:rsidR="00A6124A">
        <w:rPr>
          <w:sz w:val="28"/>
          <w:szCs w:val="28"/>
        </w:rPr>
        <w:t>Технологическая (проектно-технологическая) практика</w:t>
      </w:r>
      <w:r w:rsidRPr="00012C4F">
        <w:rPr>
          <w:sz w:val="28"/>
          <w:szCs w:val="28"/>
        </w:rPr>
        <w:t xml:space="preserve">» является </w:t>
      </w:r>
    </w:p>
    <w:p w:rsidR="0091002E" w:rsidRDefault="0091002E" w:rsidP="0091002E">
      <w:pPr>
        <w:pStyle w:val="33"/>
        <w:widowControl w:val="0"/>
      </w:pPr>
      <w:r>
        <w:rPr>
          <w:sz w:val="28"/>
          <w:szCs w:val="28"/>
        </w:rPr>
        <w:t>выполнение обучающимися определенных видов работ, связанных с будущей профессиональной деятельностью и направленных на: </w:t>
      </w:r>
    </w:p>
    <w:p w:rsidR="0091002E" w:rsidRDefault="0091002E" w:rsidP="0062020F">
      <w:pPr>
        <w:pStyle w:val="33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</w:rPr>
      </w:pPr>
      <w:r>
        <w:rPr>
          <w:sz w:val="28"/>
          <w:szCs w:val="28"/>
        </w:rPr>
        <w:t>закрепление, расширение и углубление знаний, умений и навыков в сфере применения информационных технологий и технических средств,</w:t>
      </w:r>
    </w:p>
    <w:p w:rsidR="0091002E" w:rsidRDefault="0091002E" w:rsidP="0062020F">
      <w:pPr>
        <w:pStyle w:val="33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</w:rPr>
      </w:pPr>
      <w:r>
        <w:rPr>
          <w:sz w:val="28"/>
          <w:szCs w:val="28"/>
        </w:rPr>
        <w:t>оценку экономических рисков, прогнозирование конъюнктуры товарных и финансовых рынков,</w:t>
      </w:r>
    </w:p>
    <w:p w:rsidR="0091002E" w:rsidRDefault="0091002E" w:rsidP="0062020F">
      <w:pPr>
        <w:pStyle w:val="33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</w:rPr>
      </w:pPr>
      <w:r>
        <w:rPr>
          <w:sz w:val="28"/>
          <w:szCs w:val="28"/>
        </w:rPr>
        <w:t>анализ и содержательное объяснение природы, мотивов и закономерностей поведения экономических субъектов и ситуации на различных рынках и предложение оптимального решения для проблемных ситуаций на микроэкономическом уровне,</w:t>
      </w:r>
    </w:p>
    <w:p w:rsidR="0091002E" w:rsidRDefault="0091002E" w:rsidP="0062020F">
      <w:pPr>
        <w:pStyle w:val="33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приобретение опыта работы через непосредственное участие студента в деятельности экономического субъекта (предприятия – базы практики). </w:t>
      </w:r>
    </w:p>
    <w:p w:rsidR="0091002E" w:rsidRDefault="0091002E" w:rsidP="0091002E">
      <w:pPr>
        <w:pStyle w:val="aff9"/>
        <w:spacing w:before="0" w:line="269" w:lineRule="atLeast"/>
        <w:ind w:firstLine="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1002E" w:rsidRDefault="0091002E" w:rsidP="00B83622">
      <w:pPr>
        <w:pStyle w:val="aff9"/>
        <w:spacing w:before="0"/>
        <w:jc w:val="both"/>
        <w:rPr>
          <w:sz w:val="28"/>
          <w:szCs w:val="28"/>
        </w:rPr>
      </w:pPr>
      <w:r>
        <w:rPr>
          <w:rFonts w:ascii="Times Roman" w:eastAsia="Times Roman" w:hAnsi="Times Roman" w:cs="Times Roman"/>
          <w:sz w:val="28"/>
          <w:szCs w:val="28"/>
        </w:rPr>
        <w:t>Задачами практи</w:t>
      </w:r>
      <w:r>
        <w:rPr>
          <w:rFonts w:ascii="Times New Roman" w:hAnsi="Times New Roman"/>
          <w:sz w:val="28"/>
          <w:szCs w:val="28"/>
        </w:rPr>
        <w:t>ки «Технологическая (проектно-технологическая) практика» являются:</w:t>
      </w:r>
    </w:p>
    <w:p w:rsidR="00C5592E" w:rsidRPr="00C5592E" w:rsidRDefault="0091002E" w:rsidP="00C5592E">
      <w:pPr>
        <w:widowControl w:val="0"/>
        <w:shd w:val="clear" w:color="auto" w:fill="FFFFFF"/>
        <w:jc w:val="both"/>
        <w:rPr>
          <w:sz w:val="28"/>
          <w:szCs w:val="28"/>
        </w:rPr>
      </w:pPr>
      <w:r w:rsidRPr="00C5592E">
        <w:rPr>
          <w:sz w:val="28"/>
          <w:szCs w:val="28"/>
          <w:shd w:val="clear" w:color="auto" w:fill="FFFFFF"/>
        </w:rPr>
        <w:t xml:space="preserve">1. </w:t>
      </w:r>
      <w:r w:rsidR="00C5592E">
        <w:rPr>
          <w:sz w:val="28"/>
          <w:szCs w:val="28"/>
        </w:rPr>
        <w:t>З</w:t>
      </w:r>
      <w:r w:rsidR="00C5592E" w:rsidRPr="00C5592E">
        <w:rPr>
          <w:sz w:val="28"/>
          <w:szCs w:val="28"/>
        </w:rPr>
        <w:t>акрепление знаний и умений посредством изучения инструментария обработки, сбора и анализа данных, методов анализа социально-экономических и финансовых показателей, процессов и явлений, происходящих в мировой и отечественной экономике при решении поставленных экономических и финансовых задач и п</w:t>
      </w:r>
      <w:r w:rsidR="00C5592E" w:rsidRPr="00C5592E">
        <w:rPr>
          <w:sz w:val="28"/>
          <w:szCs w:val="28"/>
          <w:shd w:val="clear" w:color="auto" w:fill="FFFFFF"/>
        </w:rPr>
        <w:t>редставления полученных результатов в виде аналитической работы;</w:t>
      </w:r>
    </w:p>
    <w:p w:rsidR="00C5592E" w:rsidRPr="00C5592E" w:rsidRDefault="00C5592E" w:rsidP="00C5592E">
      <w:pPr>
        <w:widowControl w:val="0"/>
        <w:shd w:val="clear" w:color="auto" w:fill="FFFFFF"/>
        <w:jc w:val="both"/>
        <w:rPr>
          <w:sz w:val="28"/>
          <w:szCs w:val="28"/>
        </w:rPr>
      </w:pPr>
      <w:r w:rsidRPr="00C5592E">
        <w:rPr>
          <w:sz w:val="28"/>
          <w:szCs w:val="28"/>
        </w:rPr>
        <w:t xml:space="preserve">2. </w:t>
      </w:r>
      <w:r w:rsidRPr="00C5592E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C5592E">
        <w:rPr>
          <w:sz w:val="28"/>
          <w:szCs w:val="28"/>
        </w:rPr>
        <w:t>мение анализировать и представлять содержательное объяснение природе</w:t>
      </w:r>
      <w:r w:rsidRPr="00C5592E">
        <w:rPr>
          <w:color w:val="000000"/>
          <w:sz w:val="28"/>
          <w:szCs w:val="28"/>
        </w:rPr>
        <w:t xml:space="preserve">, мотивам и закономерностям участия экономических субъектов и ситуации на различных рынках и предлагать решения для проблемных ситуаций на микроэкономическом уровне </w:t>
      </w:r>
      <w:r w:rsidRPr="00C5592E">
        <w:rPr>
          <w:sz w:val="28"/>
          <w:szCs w:val="28"/>
        </w:rPr>
        <w:t>п</w:t>
      </w:r>
      <w:r w:rsidRPr="00C5592E">
        <w:rPr>
          <w:sz w:val="28"/>
          <w:szCs w:val="28"/>
          <w:shd w:val="clear" w:color="auto" w:fill="FFFFFF"/>
        </w:rPr>
        <w:t>редставления полученных результатов в виде аналитической работы;</w:t>
      </w:r>
      <w:r w:rsidRPr="00C5592E">
        <w:rPr>
          <w:color w:val="000000"/>
          <w:sz w:val="28"/>
          <w:szCs w:val="28"/>
        </w:rPr>
        <w:t xml:space="preserve"> </w:t>
      </w:r>
    </w:p>
    <w:p w:rsidR="00C5592E" w:rsidRPr="00C5592E" w:rsidRDefault="00C5592E" w:rsidP="00C5592E">
      <w:pPr>
        <w:widowControl w:val="0"/>
        <w:shd w:val="clear" w:color="auto" w:fill="FFFFFF"/>
        <w:jc w:val="both"/>
        <w:rPr>
          <w:sz w:val="28"/>
          <w:szCs w:val="28"/>
        </w:rPr>
      </w:pPr>
      <w:r w:rsidRPr="00C5592E">
        <w:rPr>
          <w:sz w:val="28"/>
          <w:szCs w:val="28"/>
        </w:rPr>
        <w:t xml:space="preserve">3. </w:t>
      </w:r>
      <w:r w:rsidRPr="00C5592E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C5592E">
        <w:rPr>
          <w:sz w:val="28"/>
          <w:szCs w:val="28"/>
        </w:rPr>
        <w:t xml:space="preserve">мение </w:t>
      </w:r>
      <w:r w:rsidRPr="00C5592E">
        <w:rPr>
          <w:color w:val="000000"/>
          <w:sz w:val="28"/>
          <w:szCs w:val="28"/>
        </w:rPr>
        <w:t xml:space="preserve">выбирать оптимальные способы решения задач, исходя из действующих правовых норм, имеющихся ресурсов и ограничений </w:t>
      </w:r>
      <w:r w:rsidRPr="00C5592E">
        <w:rPr>
          <w:sz w:val="28"/>
          <w:szCs w:val="28"/>
        </w:rPr>
        <w:t>п</w:t>
      </w:r>
      <w:r w:rsidRPr="00C5592E">
        <w:rPr>
          <w:sz w:val="28"/>
          <w:szCs w:val="28"/>
          <w:shd w:val="clear" w:color="auto" w:fill="FFFFFF"/>
        </w:rPr>
        <w:t>редставления полученных результатов в виде аналитической работы</w:t>
      </w:r>
      <w:r w:rsidRPr="00C5592E">
        <w:rPr>
          <w:sz w:val="28"/>
          <w:szCs w:val="28"/>
        </w:rPr>
        <w:t>;</w:t>
      </w:r>
    </w:p>
    <w:p w:rsidR="00C5592E" w:rsidRPr="00C5592E" w:rsidRDefault="00C5592E" w:rsidP="00C5592E">
      <w:pPr>
        <w:widowControl w:val="0"/>
        <w:shd w:val="clear" w:color="auto" w:fill="FFFFFF"/>
        <w:jc w:val="both"/>
        <w:rPr>
          <w:sz w:val="28"/>
          <w:szCs w:val="28"/>
        </w:rPr>
      </w:pPr>
      <w:r w:rsidRPr="00C5592E">
        <w:rPr>
          <w:sz w:val="28"/>
          <w:szCs w:val="28"/>
        </w:rPr>
        <w:t>4.</w:t>
      </w:r>
      <w:r w:rsidRPr="00C5592E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C5592E">
        <w:rPr>
          <w:sz w:val="28"/>
          <w:szCs w:val="28"/>
        </w:rPr>
        <w:t>мение использовать современные интеллектуальные информационно-аналитические системы при решении экономических задач;</w:t>
      </w:r>
    </w:p>
    <w:p w:rsidR="00C5592E" w:rsidRPr="00C5592E" w:rsidRDefault="00C5592E" w:rsidP="00C5592E">
      <w:pPr>
        <w:widowControl w:val="0"/>
        <w:shd w:val="clear" w:color="auto" w:fill="FFFFFF"/>
        <w:jc w:val="both"/>
        <w:rPr>
          <w:sz w:val="28"/>
          <w:szCs w:val="28"/>
        </w:rPr>
      </w:pPr>
      <w:r w:rsidRPr="00C5592E">
        <w:rPr>
          <w:sz w:val="28"/>
          <w:szCs w:val="28"/>
        </w:rPr>
        <w:t>5.</w:t>
      </w:r>
      <w:r w:rsidRPr="00C5592E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Pr="00C5592E">
        <w:rPr>
          <w:sz w:val="28"/>
          <w:szCs w:val="28"/>
        </w:rPr>
        <w:t>мение использовать электронные библиотечные системы для поиска необходимой научной литературы и социально-экономической статистики при решении экономических задач.</w:t>
      </w:r>
    </w:p>
    <w:p w:rsidR="00B83622" w:rsidRDefault="00B83622" w:rsidP="0091002E">
      <w:pPr>
        <w:pStyle w:val="33"/>
        <w:widowControl w:val="0"/>
        <w:rPr>
          <w:sz w:val="28"/>
          <w:szCs w:val="28"/>
        </w:rPr>
      </w:pPr>
    </w:p>
    <w:p w:rsidR="00E07C08" w:rsidRDefault="00E07C08" w:rsidP="0062020F">
      <w:pPr>
        <w:widowControl w:val="0"/>
        <w:numPr>
          <w:ilvl w:val="0"/>
          <w:numId w:val="19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B509BA">
        <w:rPr>
          <w:b/>
          <w:bCs/>
          <w:sz w:val="28"/>
          <w:szCs w:val="28"/>
        </w:rPr>
        <w:t>Содержание дисциплины:</w:t>
      </w:r>
    </w:p>
    <w:p w:rsidR="00E07C08" w:rsidRPr="00B509BA" w:rsidRDefault="00E07C08" w:rsidP="00E07C0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8793"/>
      </w:tblGrid>
      <w:tr w:rsidR="00E07C08" w:rsidRPr="00B509BA" w:rsidTr="00E07C08">
        <w:trPr>
          <w:cantSplit/>
          <w:trHeight w:val="504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C08" w:rsidRPr="00B509BA" w:rsidRDefault="00E07C08" w:rsidP="00E07C08">
            <w:pPr>
              <w:jc w:val="center"/>
              <w:rPr>
                <w:b/>
                <w:szCs w:val="24"/>
              </w:rPr>
            </w:pPr>
            <w:r w:rsidRPr="00B509BA">
              <w:rPr>
                <w:b/>
                <w:szCs w:val="24"/>
              </w:rPr>
              <w:t>№ п/п</w:t>
            </w:r>
          </w:p>
        </w:tc>
        <w:tc>
          <w:tcPr>
            <w:tcW w:w="4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C08" w:rsidRPr="00B509BA" w:rsidRDefault="00E07C08" w:rsidP="00E07C08">
            <w:pPr>
              <w:jc w:val="center"/>
              <w:rPr>
                <w:b/>
                <w:szCs w:val="24"/>
              </w:rPr>
            </w:pPr>
            <w:r w:rsidRPr="00B509BA">
              <w:rPr>
                <w:b/>
                <w:szCs w:val="24"/>
              </w:rPr>
              <w:t>Наименование разделов / тем дисциплины</w:t>
            </w:r>
          </w:p>
        </w:tc>
      </w:tr>
      <w:tr w:rsidR="00E07C08" w:rsidRPr="00B509BA" w:rsidTr="00E07C08">
        <w:trPr>
          <w:cantSplit/>
          <w:trHeight w:val="25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08" w:rsidRPr="00B509BA" w:rsidRDefault="00E07C08" w:rsidP="0062020F">
            <w:pPr>
              <w:numPr>
                <w:ilvl w:val="0"/>
                <w:numId w:val="20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4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08" w:rsidRDefault="00E07C08" w:rsidP="00E07C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aff6"/>
                <w:sz w:val="24"/>
                <w:szCs w:val="24"/>
              </w:rPr>
              <w:t>Раздел 1. Организационно-подготовительный</w:t>
            </w:r>
          </w:p>
        </w:tc>
      </w:tr>
      <w:tr w:rsidR="00E07C08" w:rsidRPr="00B509BA" w:rsidTr="00E07C08">
        <w:trPr>
          <w:cantSplit/>
          <w:trHeight w:val="25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8" w:rsidRPr="00B509BA" w:rsidRDefault="00E07C08" w:rsidP="0062020F">
            <w:pPr>
              <w:numPr>
                <w:ilvl w:val="0"/>
                <w:numId w:val="20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4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08" w:rsidRDefault="00E07C08" w:rsidP="00E07C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aff6"/>
                <w:sz w:val="24"/>
                <w:szCs w:val="24"/>
              </w:rPr>
              <w:t>Раздел 2. Основной</w:t>
            </w:r>
          </w:p>
        </w:tc>
      </w:tr>
      <w:tr w:rsidR="00E07C08" w:rsidRPr="00B509BA" w:rsidTr="00E07C08">
        <w:trPr>
          <w:cantSplit/>
          <w:trHeight w:val="251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08" w:rsidRPr="00B509BA" w:rsidRDefault="00E07C08" w:rsidP="0062020F">
            <w:pPr>
              <w:numPr>
                <w:ilvl w:val="0"/>
                <w:numId w:val="20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4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C08" w:rsidRDefault="00E07C08" w:rsidP="00E07C0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</w:pPr>
            <w:r>
              <w:rPr>
                <w:rStyle w:val="aff6"/>
                <w:sz w:val="24"/>
                <w:szCs w:val="24"/>
              </w:rPr>
              <w:t xml:space="preserve">Раздел 3. Отчетный </w:t>
            </w:r>
          </w:p>
        </w:tc>
      </w:tr>
      <w:tr w:rsidR="00E07C08" w:rsidRPr="00B509BA" w:rsidTr="00E07C08">
        <w:trPr>
          <w:trHeight w:val="1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C08" w:rsidRPr="00B509BA" w:rsidRDefault="00E07C08" w:rsidP="00E07C08">
            <w:pPr>
              <w:jc w:val="center"/>
              <w:rPr>
                <w:b/>
                <w:szCs w:val="24"/>
              </w:rPr>
            </w:pPr>
            <w:r w:rsidRPr="00B509BA">
              <w:rPr>
                <w:b/>
                <w:szCs w:val="24"/>
              </w:rPr>
              <w:t xml:space="preserve">Трудоемкость дисциплины составляет </w:t>
            </w:r>
            <w:r>
              <w:rPr>
                <w:b/>
                <w:szCs w:val="24"/>
              </w:rPr>
              <w:t>3</w:t>
            </w:r>
            <w:r w:rsidRPr="00B509BA">
              <w:rPr>
                <w:b/>
                <w:szCs w:val="24"/>
              </w:rPr>
              <w:t xml:space="preserve"> з.е / </w:t>
            </w:r>
            <w:r w:rsidRPr="00BE7EB0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08</w:t>
            </w:r>
            <w:r w:rsidRPr="00B509BA">
              <w:rPr>
                <w:b/>
                <w:szCs w:val="24"/>
              </w:rPr>
              <w:t xml:space="preserve"> час</w:t>
            </w:r>
            <w:r>
              <w:rPr>
                <w:b/>
                <w:szCs w:val="24"/>
              </w:rPr>
              <w:t>ов</w:t>
            </w:r>
            <w:r w:rsidRPr="00B509BA">
              <w:rPr>
                <w:b/>
                <w:szCs w:val="24"/>
              </w:rPr>
              <w:t>.</w:t>
            </w:r>
          </w:p>
        </w:tc>
      </w:tr>
    </w:tbl>
    <w:p w:rsidR="00E07C08" w:rsidRPr="00B509BA" w:rsidRDefault="00E07C08" w:rsidP="00E07C08">
      <w:pPr>
        <w:shd w:val="clear" w:color="auto" w:fill="FFFFFF"/>
        <w:tabs>
          <w:tab w:val="left" w:pos="187"/>
          <w:tab w:val="left" w:pos="9214"/>
        </w:tabs>
        <w:rPr>
          <w:b/>
          <w:bCs/>
          <w:sz w:val="28"/>
          <w:szCs w:val="28"/>
        </w:rPr>
      </w:pPr>
    </w:p>
    <w:p w:rsidR="00E07C08" w:rsidRPr="00B509BA" w:rsidRDefault="00E07C08" w:rsidP="00E07C08">
      <w:pPr>
        <w:shd w:val="clear" w:color="auto" w:fill="FFFFFF"/>
        <w:tabs>
          <w:tab w:val="left" w:pos="187"/>
          <w:tab w:val="left" w:pos="9214"/>
        </w:tabs>
        <w:rPr>
          <w:b/>
          <w:bCs/>
          <w:sz w:val="28"/>
          <w:szCs w:val="28"/>
        </w:rPr>
      </w:pPr>
      <w:r w:rsidRPr="00B509BA">
        <w:rPr>
          <w:b/>
          <w:bCs/>
          <w:sz w:val="28"/>
          <w:szCs w:val="28"/>
        </w:rPr>
        <w:t>Форма контроля –</w:t>
      </w:r>
      <w:r w:rsidRPr="007C74D4"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зачет</w:t>
      </w:r>
    </w:p>
    <w:p w:rsidR="00E07C08" w:rsidRPr="00B509BA" w:rsidRDefault="00E07C08" w:rsidP="00E07C08">
      <w:pPr>
        <w:shd w:val="clear" w:color="auto" w:fill="FFFFFF"/>
        <w:rPr>
          <w:b/>
          <w:bCs/>
          <w:sz w:val="28"/>
          <w:szCs w:val="28"/>
        </w:rPr>
      </w:pPr>
    </w:p>
    <w:p w:rsidR="00E07C08" w:rsidRPr="00B509BA" w:rsidRDefault="00E07C08" w:rsidP="00E07C08">
      <w:pPr>
        <w:shd w:val="clear" w:color="auto" w:fill="FFFFFF"/>
        <w:rPr>
          <w:b/>
          <w:bCs/>
          <w:sz w:val="28"/>
          <w:szCs w:val="28"/>
        </w:rPr>
      </w:pPr>
      <w:r w:rsidRPr="00B509BA">
        <w:rPr>
          <w:b/>
          <w:bCs/>
          <w:sz w:val="28"/>
          <w:szCs w:val="28"/>
        </w:rPr>
        <w:t>Разработчик:</w:t>
      </w:r>
    </w:p>
    <w:p w:rsidR="00907E26" w:rsidRPr="00907E26" w:rsidRDefault="00E07C08" w:rsidP="007C57B9">
      <w:pPr>
        <w:shd w:val="clear" w:color="auto" w:fill="FFFFFF"/>
        <w:tabs>
          <w:tab w:val="left" w:pos="2835"/>
          <w:tab w:val="left" w:pos="6663"/>
        </w:tabs>
        <w:rPr>
          <w:rStyle w:val="aff6"/>
          <w:rFonts w:eastAsia="Times Roman"/>
          <w:sz w:val="28"/>
          <w:szCs w:val="28"/>
        </w:rPr>
      </w:pPr>
      <w:r>
        <w:rPr>
          <w:sz w:val="28"/>
          <w:szCs w:val="28"/>
        </w:rPr>
        <w:t>Кафедра мировой экономики, к.э.н., доцент Г.В. Подбиралина</w:t>
      </w:r>
    </w:p>
    <w:sectPr w:rsidR="00907E26" w:rsidRPr="00907E26" w:rsidSect="00E07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FC4" w:rsidRDefault="00BE5FC4">
      <w:r>
        <w:separator/>
      </w:r>
    </w:p>
  </w:endnote>
  <w:endnote w:type="continuationSeparator" w:id="0">
    <w:p w:rsidR="00BE5FC4" w:rsidRDefault="00BE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iss Pro ExtraBold">
    <w:altName w:val="Bliss Pro Extra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PF Centro San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7D" w:rsidRDefault="003A017D" w:rsidP="00FC07C8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475944"/>
      <w:docPartObj>
        <w:docPartGallery w:val="Page Numbers (Bottom of Page)"/>
        <w:docPartUnique/>
      </w:docPartObj>
    </w:sdtPr>
    <w:sdtContent>
      <w:p w:rsidR="003A017D" w:rsidRDefault="00AC63B2" w:rsidP="00713406">
        <w:pPr>
          <w:pStyle w:val="af8"/>
          <w:jc w:val="right"/>
        </w:pPr>
        <w:fldSimple w:instr="PAGE   \* MERGEFORMAT">
          <w:r w:rsidR="00D1533C">
            <w:rPr>
              <w:noProof/>
            </w:rPr>
            <w:t>32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7D" w:rsidRDefault="003A017D" w:rsidP="0017595A">
    <w:pPr>
      <w:pStyle w:val="af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FC4" w:rsidRDefault="00BE5FC4">
      <w:r>
        <w:separator/>
      </w:r>
    </w:p>
  </w:footnote>
  <w:footnote w:type="continuationSeparator" w:id="0">
    <w:p w:rsidR="00BE5FC4" w:rsidRDefault="00BE5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7D" w:rsidRDefault="003A017D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7D" w:rsidRDefault="003A017D" w:rsidP="00FC07C8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B13"/>
    <w:multiLevelType w:val="hybridMultilevel"/>
    <w:tmpl w:val="8362E6AC"/>
    <w:numStyleLink w:val="a"/>
  </w:abstractNum>
  <w:abstractNum w:abstractNumId="1">
    <w:nsid w:val="0C1F31A7"/>
    <w:multiLevelType w:val="hybridMultilevel"/>
    <w:tmpl w:val="0518A35E"/>
    <w:numStyleLink w:val="7"/>
  </w:abstractNum>
  <w:abstractNum w:abstractNumId="2">
    <w:nsid w:val="23855076"/>
    <w:multiLevelType w:val="hybridMultilevel"/>
    <w:tmpl w:val="FFCE08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608CA"/>
    <w:multiLevelType w:val="hybridMultilevel"/>
    <w:tmpl w:val="4468D166"/>
    <w:numStyleLink w:val="0"/>
  </w:abstractNum>
  <w:abstractNum w:abstractNumId="4">
    <w:nsid w:val="4B293126"/>
    <w:multiLevelType w:val="hybridMultilevel"/>
    <w:tmpl w:val="208013A6"/>
    <w:lvl w:ilvl="0" w:tplc="E398E6C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61345"/>
    <w:multiLevelType w:val="hybridMultilevel"/>
    <w:tmpl w:val="0518A35E"/>
    <w:styleLink w:val="7"/>
    <w:lvl w:ilvl="0" w:tplc="E34458A0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1444B0">
      <w:start w:val="1"/>
      <w:numFmt w:val="bullet"/>
      <w:lvlText w:val="·"/>
      <w:lvlJc w:val="left"/>
      <w:pPr>
        <w:ind w:left="114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766258">
      <w:start w:val="1"/>
      <w:numFmt w:val="bullet"/>
      <w:lvlText w:val="▪"/>
      <w:lvlJc w:val="left"/>
      <w:pPr>
        <w:ind w:left="18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D09BD8">
      <w:start w:val="1"/>
      <w:numFmt w:val="bullet"/>
      <w:lvlText w:val="·"/>
      <w:lvlJc w:val="left"/>
      <w:pPr>
        <w:ind w:left="258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9A2026">
      <w:start w:val="1"/>
      <w:numFmt w:val="bullet"/>
      <w:lvlText w:val="o"/>
      <w:lvlJc w:val="left"/>
      <w:pPr>
        <w:ind w:left="33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A6105E">
      <w:start w:val="1"/>
      <w:numFmt w:val="bullet"/>
      <w:lvlText w:val="▪"/>
      <w:lvlJc w:val="left"/>
      <w:pPr>
        <w:ind w:left="40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48806A">
      <w:start w:val="1"/>
      <w:numFmt w:val="bullet"/>
      <w:lvlText w:val="·"/>
      <w:lvlJc w:val="left"/>
      <w:pPr>
        <w:ind w:left="4740" w:hanging="4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EA49FA">
      <w:start w:val="1"/>
      <w:numFmt w:val="bullet"/>
      <w:lvlText w:val="o"/>
      <w:lvlJc w:val="left"/>
      <w:pPr>
        <w:ind w:left="54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88B366">
      <w:start w:val="1"/>
      <w:numFmt w:val="bullet"/>
      <w:lvlText w:val="▪"/>
      <w:lvlJc w:val="left"/>
      <w:pPr>
        <w:ind w:left="61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E224649"/>
    <w:multiLevelType w:val="hybridMultilevel"/>
    <w:tmpl w:val="3806BD2E"/>
    <w:lvl w:ilvl="0" w:tplc="0419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>
    <w:nsid w:val="544D45EE"/>
    <w:multiLevelType w:val="hybridMultilevel"/>
    <w:tmpl w:val="EC123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0D2E4B"/>
    <w:multiLevelType w:val="hybridMultilevel"/>
    <w:tmpl w:val="085C3078"/>
    <w:numStyleLink w:val="a0"/>
  </w:abstractNum>
  <w:abstractNum w:abstractNumId="9">
    <w:nsid w:val="594616B3"/>
    <w:multiLevelType w:val="hybridMultilevel"/>
    <w:tmpl w:val="085C3078"/>
    <w:styleLink w:val="a0"/>
    <w:lvl w:ilvl="0" w:tplc="E16C907E">
      <w:start w:val="1"/>
      <w:numFmt w:val="bullet"/>
      <w:lvlText w:val="•"/>
      <w:lvlJc w:val="left"/>
      <w:pPr>
        <w:ind w:left="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3C896A">
      <w:start w:val="1"/>
      <w:numFmt w:val="bullet"/>
      <w:lvlText w:val="•"/>
      <w:lvlJc w:val="left"/>
      <w:pPr>
        <w:ind w:left="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F689AC">
      <w:start w:val="1"/>
      <w:numFmt w:val="bullet"/>
      <w:lvlText w:val="•"/>
      <w:lvlJc w:val="left"/>
      <w:pPr>
        <w:ind w:left="1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28BDCC">
      <w:start w:val="1"/>
      <w:numFmt w:val="bullet"/>
      <w:lvlText w:val="•"/>
      <w:lvlJc w:val="left"/>
      <w:pPr>
        <w:ind w:left="2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7407BC">
      <w:start w:val="1"/>
      <w:numFmt w:val="bullet"/>
      <w:lvlText w:val="•"/>
      <w:lvlJc w:val="left"/>
      <w:pPr>
        <w:ind w:left="26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946350">
      <w:start w:val="1"/>
      <w:numFmt w:val="bullet"/>
      <w:lvlText w:val="•"/>
      <w:lvlJc w:val="left"/>
      <w:pPr>
        <w:ind w:left="32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601AD6">
      <w:start w:val="1"/>
      <w:numFmt w:val="bullet"/>
      <w:lvlText w:val="•"/>
      <w:lvlJc w:val="left"/>
      <w:pPr>
        <w:ind w:left="38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ECEF76">
      <w:start w:val="1"/>
      <w:numFmt w:val="bullet"/>
      <w:lvlText w:val="•"/>
      <w:lvlJc w:val="left"/>
      <w:pPr>
        <w:ind w:left="44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EAA728">
      <w:start w:val="1"/>
      <w:numFmt w:val="bullet"/>
      <w:lvlText w:val="•"/>
      <w:lvlJc w:val="left"/>
      <w:pPr>
        <w:ind w:left="5021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DDD35C3"/>
    <w:multiLevelType w:val="hybridMultilevel"/>
    <w:tmpl w:val="822A1CE2"/>
    <w:styleLink w:val="4"/>
    <w:lvl w:ilvl="0" w:tplc="78828C3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70B82E">
      <w:start w:val="1"/>
      <w:numFmt w:val="lowerLetter"/>
      <w:lvlText w:val="%2."/>
      <w:lvlJc w:val="left"/>
      <w:pPr>
        <w:ind w:left="121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E424E">
      <w:start w:val="1"/>
      <w:numFmt w:val="lowerRoman"/>
      <w:lvlText w:val="%3."/>
      <w:lvlJc w:val="left"/>
      <w:pPr>
        <w:ind w:left="1927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D81BB8">
      <w:start w:val="1"/>
      <w:numFmt w:val="decimal"/>
      <w:lvlText w:val="%4."/>
      <w:lvlJc w:val="left"/>
      <w:pPr>
        <w:ind w:left="265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C67C48">
      <w:start w:val="1"/>
      <w:numFmt w:val="lowerLetter"/>
      <w:lvlText w:val="%5."/>
      <w:lvlJc w:val="left"/>
      <w:pPr>
        <w:ind w:left="337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6E757A">
      <w:start w:val="1"/>
      <w:numFmt w:val="lowerRoman"/>
      <w:lvlText w:val="%6."/>
      <w:lvlJc w:val="left"/>
      <w:pPr>
        <w:ind w:left="4087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A6D044">
      <w:start w:val="1"/>
      <w:numFmt w:val="decimal"/>
      <w:lvlText w:val="%7."/>
      <w:lvlJc w:val="left"/>
      <w:pPr>
        <w:ind w:left="481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F61DC2">
      <w:start w:val="1"/>
      <w:numFmt w:val="lowerLetter"/>
      <w:lvlText w:val="%8."/>
      <w:lvlJc w:val="left"/>
      <w:pPr>
        <w:ind w:left="5537" w:hanging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C046F2">
      <w:start w:val="1"/>
      <w:numFmt w:val="lowerRoman"/>
      <w:lvlText w:val="%9."/>
      <w:lvlJc w:val="left"/>
      <w:pPr>
        <w:ind w:left="6247" w:hanging="4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3F15CF4"/>
    <w:multiLevelType w:val="hybridMultilevel"/>
    <w:tmpl w:val="822A1CE2"/>
    <w:numStyleLink w:val="4"/>
  </w:abstractNum>
  <w:abstractNum w:abstractNumId="12">
    <w:nsid w:val="65E961A4"/>
    <w:multiLevelType w:val="hybridMultilevel"/>
    <w:tmpl w:val="18025C7C"/>
    <w:lvl w:ilvl="0" w:tplc="552A8C6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E90890"/>
    <w:multiLevelType w:val="hybridMultilevel"/>
    <w:tmpl w:val="43BE5374"/>
    <w:styleLink w:val="a1"/>
    <w:lvl w:ilvl="0" w:tplc="07CED5EE">
      <w:start w:val="1"/>
      <w:numFmt w:val="bullet"/>
      <w:lvlText w:val="•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3CE9DA">
      <w:start w:val="1"/>
      <w:numFmt w:val="bullet"/>
      <w:lvlText w:val="•"/>
      <w:lvlJc w:val="left"/>
      <w:pPr>
        <w:ind w:left="87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AAE87F6">
      <w:start w:val="1"/>
      <w:numFmt w:val="bullet"/>
      <w:lvlText w:val="•"/>
      <w:lvlJc w:val="left"/>
      <w:pPr>
        <w:ind w:left="109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BAF5CA">
      <w:start w:val="1"/>
      <w:numFmt w:val="bullet"/>
      <w:lvlText w:val="•"/>
      <w:lvlJc w:val="left"/>
      <w:pPr>
        <w:ind w:left="131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560826">
      <w:start w:val="1"/>
      <w:numFmt w:val="bullet"/>
      <w:lvlText w:val="•"/>
      <w:lvlJc w:val="left"/>
      <w:pPr>
        <w:ind w:left="153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74ED58">
      <w:start w:val="1"/>
      <w:numFmt w:val="bullet"/>
      <w:lvlText w:val="•"/>
      <w:lvlJc w:val="left"/>
      <w:pPr>
        <w:ind w:left="175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9E7EE6">
      <w:start w:val="1"/>
      <w:numFmt w:val="bullet"/>
      <w:lvlText w:val="•"/>
      <w:lvlJc w:val="left"/>
      <w:pPr>
        <w:ind w:left="197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6A31E8">
      <w:start w:val="1"/>
      <w:numFmt w:val="bullet"/>
      <w:lvlText w:val="•"/>
      <w:lvlJc w:val="left"/>
      <w:pPr>
        <w:ind w:left="219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5A9F4C">
      <w:start w:val="1"/>
      <w:numFmt w:val="bullet"/>
      <w:lvlText w:val="•"/>
      <w:lvlJc w:val="left"/>
      <w:pPr>
        <w:ind w:left="241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16752A4"/>
    <w:multiLevelType w:val="hybridMultilevel"/>
    <w:tmpl w:val="1ACA0E7A"/>
    <w:lvl w:ilvl="0" w:tplc="15E43364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2947B4"/>
    <w:multiLevelType w:val="hybridMultilevel"/>
    <w:tmpl w:val="357AE754"/>
    <w:styleLink w:val="10"/>
    <w:lvl w:ilvl="0" w:tplc="0C7A22E6">
      <w:start w:val="1"/>
      <w:numFmt w:val="decimal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30880C">
      <w:start w:val="1"/>
      <w:numFmt w:val="decimal"/>
      <w:lvlText w:val="%2."/>
      <w:lvlJc w:val="left"/>
      <w:pPr>
        <w:ind w:left="87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62E136">
      <w:start w:val="1"/>
      <w:numFmt w:val="decimal"/>
      <w:lvlText w:val="%3."/>
      <w:lvlJc w:val="left"/>
      <w:pPr>
        <w:ind w:left="109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E50702C">
      <w:start w:val="1"/>
      <w:numFmt w:val="decimal"/>
      <w:lvlText w:val="%4."/>
      <w:lvlJc w:val="left"/>
      <w:pPr>
        <w:ind w:left="131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9A61176">
      <w:start w:val="1"/>
      <w:numFmt w:val="decimal"/>
      <w:lvlText w:val="%5."/>
      <w:lvlJc w:val="left"/>
      <w:pPr>
        <w:ind w:left="153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DE29D8">
      <w:start w:val="1"/>
      <w:numFmt w:val="decimal"/>
      <w:lvlText w:val="%6."/>
      <w:lvlJc w:val="left"/>
      <w:pPr>
        <w:ind w:left="175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EAE882">
      <w:start w:val="1"/>
      <w:numFmt w:val="decimal"/>
      <w:lvlText w:val="%7."/>
      <w:lvlJc w:val="left"/>
      <w:pPr>
        <w:ind w:left="197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FE469C">
      <w:start w:val="1"/>
      <w:numFmt w:val="decimal"/>
      <w:lvlText w:val="%8."/>
      <w:lvlJc w:val="left"/>
      <w:pPr>
        <w:ind w:left="219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900F0A">
      <w:start w:val="1"/>
      <w:numFmt w:val="decimal"/>
      <w:lvlText w:val="%9."/>
      <w:lvlJc w:val="left"/>
      <w:pPr>
        <w:ind w:left="241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736250B4"/>
    <w:multiLevelType w:val="hybridMultilevel"/>
    <w:tmpl w:val="8362E6AC"/>
    <w:styleLink w:val="a"/>
    <w:lvl w:ilvl="0" w:tplc="FBD01A00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F262EA">
      <w:start w:val="1"/>
      <w:numFmt w:val="decimal"/>
      <w:lvlText w:val="%2."/>
      <w:lvlJc w:val="left"/>
      <w:pPr>
        <w:ind w:left="10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30D9EC">
      <w:start w:val="1"/>
      <w:numFmt w:val="decimal"/>
      <w:lvlText w:val="%3."/>
      <w:lvlJc w:val="left"/>
      <w:pPr>
        <w:ind w:left="18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D4CA50">
      <w:start w:val="1"/>
      <w:numFmt w:val="decimal"/>
      <w:lvlText w:val="%4."/>
      <w:lvlJc w:val="left"/>
      <w:pPr>
        <w:ind w:left="26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DCBB52">
      <w:start w:val="1"/>
      <w:numFmt w:val="decimal"/>
      <w:lvlText w:val="%5."/>
      <w:lvlJc w:val="left"/>
      <w:pPr>
        <w:ind w:left="34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746128">
      <w:start w:val="1"/>
      <w:numFmt w:val="decimal"/>
      <w:lvlText w:val="%6."/>
      <w:lvlJc w:val="left"/>
      <w:pPr>
        <w:ind w:left="42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A8689E">
      <w:start w:val="1"/>
      <w:numFmt w:val="decimal"/>
      <w:lvlText w:val="%7."/>
      <w:lvlJc w:val="left"/>
      <w:pPr>
        <w:ind w:left="50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124510">
      <w:start w:val="1"/>
      <w:numFmt w:val="decimal"/>
      <w:lvlText w:val="%8."/>
      <w:lvlJc w:val="left"/>
      <w:pPr>
        <w:ind w:left="58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64EC8">
      <w:start w:val="1"/>
      <w:numFmt w:val="decimal"/>
      <w:lvlText w:val="%9."/>
      <w:lvlJc w:val="left"/>
      <w:pPr>
        <w:ind w:left="6695" w:hanging="29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68B03E8"/>
    <w:multiLevelType w:val="hybridMultilevel"/>
    <w:tmpl w:val="43BE5374"/>
    <w:numStyleLink w:val="a1"/>
  </w:abstractNum>
  <w:abstractNum w:abstractNumId="18">
    <w:nsid w:val="78580A49"/>
    <w:multiLevelType w:val="hybridMultilevel"/>
    <w:tmpl w:val="9CAA9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D0EEF"/>
    <w:multiLevelType w:val="hybridMultilevel"/>
    <w:tmpl w:val="4468D166"/>
    <w:styleLink w:val="0"/>
    <w:lvl w:ilvl="0" w:tplc="B4688288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24A46C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DC544A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A2E85A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6201E4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0C670A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5079FE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C25D34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AE1D1A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6"/>
  </w:num>
  <w:num w:numId="5">
    <w:abstractNumId w:val="18"/>
  </w:num>
  <w:num w:numId="6">
    <w:abstractNumId w:val="19"/>
  </w:num>
  <w:num w:numId="7">
    <w:abstractNumId w:val="3"/>
  </w:num>
  <w:num w:numId="8">
    <w:abstractNumId w:val="16"/>
  </w:num>
  <w:num w:numId="9">
    <w:abstractNumId w:val="10"/>
  </w:num>
  <w:num w:numId="10">
    <w:abstractNumId w:val="11"/>
  </w:num>
  <w:num w:numId="11">
    <w:abstractNumId w:val="0"/>
    <w:lvlOverride w:ilvl="0">
      <w:lvl w:ilvl="0" w:tplc="06867BB2">
        <w:start w:val="1"/>
        <w:numFmt w:val="decimal"/>
        <w:lvlText w:val="%1."/>
        <w:lvlJc w:val="left"/>
        <w:pPr>
          <w:ind w:left="309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123E4E">
        <w:start w:val="1"/>
        <w:numFmt w:val="decimal"/>
        <w:lvlText w:val="%2."/>
        <w:lvlJc w:val="left"/>
        <w:pPr>
          <w:ind w:left="1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8C6A96">
        <w:start w:val="1"/>
        <w:numFmt w:val="decimal"/>
        <w:lvlText w:val="%3."/>
        <w:lvlJc w:val="left"/>
        <w:pPr>
          <w:ind w:left="1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5E81E0">
        <w:start w:val="1"/>
        <w:numFmt w:val="decimal"/>
        <w:lvlText w:val="%4."/>
        <w:lvlJc w:val="left"/>
        <w:pPr>
          <w:ind w:left="2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F8AD26">
        <w:start w:val="1"/>
        <w:numFmt w:val="decimal"/>
        <w:lvlText w:val="%5."/>
        <w:lvlJc w:val="left"/>
        <w:pPr>
          <w:ind w:left="34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ACEF58">
        <w:start w:val="1"/>
        <w:numFmt w:val="decimal"/>
        <w:lvlText w:val="%6."/>
        <w:lvlJc w:val="left"/>
        <w:pPr>
          <w:ind w:left="4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00338C">
        <w:start w:val="1"/>
        <w:numFmt w:val="decimal"/>
        <w:lvlText w:val="%7."/>
        <w:lvlJc w:val="left"/>
        <w:pPr>
          <w:ind w:left="5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72CCD2">
        <w:start w:val="1"/>
        <w:numFmt w:val="decimal"/>
        <w:lvlText w:val="%8."/>
        <w:lvlJc w:val="left"/>
        <w:pPr>
          <w:ind w:left="5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BAA0DA">
        <w:start w:val="1"/>
        <w:numFmt w:val="decimal"/>
        <w:lvlText w:val="%9."/>
        <w:lvlJc w:val="left"/>
        <w:pPr>
          <w:ind w:left="6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 w:tplc="06867BB2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123E4E">
        <w:start w:val="1"/>
        <w:numFmt w:val="decimal"/>
        <w:lvlText w:val="%2."/>
        <w:lvlJc w:val="left"/>
        <w:pPr>
          <w:ind w:left="1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8C6A96">
        <w:start w:val="1"/>
        <w:numFmt w:val="decimal"/>
        <w:lvlText w:val="%3."/>
        <w:lvlJc w:val="left"/>
        <w:pPr>
          <w:ind w:left="1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5E81E0">
        <w:start w:val="1"/>
        <w:numFmt w:val="decimal"/>
        <w:lvlText w:val="%4."/>
        <w:lvlJc w:val="left"/>
        <w:pPr>
          <w:ind w:left="2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F8AD26">
        <w:start w:val="1"/>
        <w:numFmt w:val="decimal"/>
        <w:lvlText w:val="%5."/>
        <w:lvlJc w:val="left"/>
        <w:pPr>
          <w:ind w:left="34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ACEF58">
        <w:start w:val="1"/>
        <w:numFmt w:val="decimal"/>
        <w:lvlText w:val="%6."/>
        <w:lvlJc w:val="left"/>
        <w:pPr>
          <w:ind w:left="4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00338C">
        <w:start w:val="1"/>
        <w:numFmt w:val="decimal"/>
        <w:lvlText w:val="%7."/>
        <w:lvlJc w:val="left"/>
        <w:pPr>
          <w:ind w:left="5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72CCD2">
        <w:start w:val="1"/>
        <w:numFmt w:val="decimal"/>
        <w:lvlText w:val="%8."/>
        <w:lvlJc w:val="left"/>
        <w:pPr>
          <w:ind w:left="5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BAA0DA">
        <w:start w:val="1"/>
        <w:numFmt w:val="decimal"/>
        <w:lvlText w:val="%9."/>
        <w:lvlJc w:val="left"/>
        <w:pPr>
          <w:ind w:left="6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lvl w:ilvl="0" w:tplc="06867BB2">
        <w:start w:val="1"/>
        <w:numFmt w:val="decimal"/>
        <w:lvlText w:val="%1."/>
        <w:lvlJc w:val="left"/>
        <w:pPr>
          <w:ind w:left="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123E4E">
        <w:start w:val="1"/>
        <w:numFmt w:val="decimal"/>
        <w:lvlText w:val="%2."/>
        <w:lvlJc w:val="left"/>
        <w:pPr>
          <w:ind w:left="1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8C6A96">
        <w:start w:val="1"/>
        <w:numFmt w:val="decimal"/>
        <w:lvlText w:val="%3."/>
        <w:lvlJc w:val="left"/>
        <w:pPr>
          <w:ind w:left="1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5E81E0">
        <w:start w:val="1"/>
        <w:numFmt w:val="decimal"/>
        <w:lvlText w:val="%4."/>
        <w:lvlJc w:val="left"/>
        <w:pPr>
          <w:ind w:left="2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F8AD26">
        <w:start w:val="1"/>
        <w:numFmt w:val="decimal"/>
        <w:lvlText w:val="%5."/>
        <w:lvlJc w:val="left"/>
        <w:pPr>
          <w:ind w:left="34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ACEF58">
        <w:start w:val="1"/>
        <w:numFmt w:val="decimal"/>
        <w:lvlText w:val="%6."/>
        <w:lvlJc w:val="left"/>
        <w:pPr>
          <w:ind w:left="42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00338C">
        <w:start w:val="1"/>
        <w:numFmt w:val="decimal"/>
        <w:lvlText w:val="%7."/>
        <w:lvlJc w:val="left"/>
        <w:pPr>
          <w:ind w:left="50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72CCD2">
        <w:start w:val="1"/>
        <w:numFmt w:val="decimal"/>
        <w:lvlText w:val="%8."/>
        <w:lvlJc w:val="left"/>
        <w:pPr>
          <w:ind w:left="58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BAA0DA">
        <w:start w:val="1"/>
        <w:numFmt w:val="decimal"/>
        <w:lvlText w:val="%9."/>
        <w:lvlJc w:val="left"/>
        <w:pPr>
          <w:ind w:left="669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startOverride w:val="1"/>
      <w:lvl w:ilvl="0" w:tplc="06867BB2">
        <w:start w:val="1"/>
        <w:numFmt w:val="decimal"/>
        <w:lvlText w:val="%1."/>
        <w:lvlJc w:val="left"/>
        <w:pPr>
          <w:ind w:left="27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23E4E">
        <w:start w:val="1"/>
        <w:numFmt w:val="decimal"/>
        <w:lvlText w:val="%2."/>
        <w:lvlJc w:val="left"/>
        <w:pPr>
          <w:ind w:left="11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58C6A96">
        <w:start w:val="1"/>
        <w:numFmt w:val="decimal"/>
        <w:lvlText w:val="%3."/>
        <w:lvlJc w:val="left"/>
        <w:pPr>
          <w:ind w:left="19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55E81E0">
        <w:start w:val="1"/>
        <w:numFmt w:val="decimal"/>
        <w:lvlText w:val="%4."/>
        <w:lvlJc w:val="left"/>
        <w:pPr>
          <w:ind w:left="27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EF8AD26">
        <w:start w:val="1"/>
        <w:numFmt w:val="decimal"/>
        <w:lvlText w:val="%5."/>
        <w:lvlJc w:val="left"/>
        <w:pPr>
          <w:ind w:left="35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0ACEF58">
        <w:start w:val="1"/>
        <w:numFmt w:val="decimal"/>
        <w:lvlText w:val="%6."/>
        <w:lvlJc w:val="left"/>
        <w:pPr>
          <w:ind w:left="43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900338C">
        <w:start w:val="1"/>
        <w:numFmt w:val="decimal"/>
        <w:lvlText w:val="%7."/>
        <w:lvlJc w:val="left"/>
        <w:pPr>
          <w:ind w:left="51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C72CCD2">
        <w:start w:val="1"/>
        <w:numFmt w:val="decimal"/>
        <w:lvlText w:val="%8."/>
        <w:lvlJc w:val="left"/>
        <w:pPr>
          <w:ind w:left="59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5BAA0DA">
        <w:start w:val="1"/>
        <w:numFmt w:val="decimal"/>
        <w:lvlText w:val="%9."/>
        <w:lvlJc w:val="left"/>
        <w:pPr>
          <w:ind w:left="67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lvl w:ilvl="0" w:tplc="06867BB2">
        <w:start w:val="1"/>
        <w:numFmt w:val="decimal"/>
        <w:lvlText w:val="%1."/>
        <w:lvlJc w:val="left"/>
        <w:pPr>
          <w:tabs>
            <w:tab w:val="left" w:pos="721"/>
          </w:tabs>
          <w:ind w:left="27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123E4E">
        <w:start w:val="1"/>
        <w:numFmt w:val="decimal"/>
        <w:lvlText w:val="%2."/>
        <w:lvlJc w:val="left"/>
        <w:pPr>
          <w:tabs>
            <w:tab w:val="left" w:pos="721"/>
          </w:tabs>
          <w:ind w:left="11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8C6A96">
        <w:start w:val="1"/>
        <w:numFmt w:val="decimal"/>
        <w:lvlText w:val="%3."/>
        <w:lvlJc w:val="left"/>
        <w:pPr>
          <w:tabs>
            <w:tab w:val="left" w:pos="721"/>
          </w:tabs>
          <w:ind w:left="19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5E81E0">
        <w:start w:val="1"/>
        <w:numFmt w:val="decimal"/>
        <w:lvlText w:val="%4."/>
        <w:lvlJc w:val="left"/>
        <w:pPr>
          <w:tabs>
            <w:tab w:val="left" w:pos="721"/>
          </w:tabs>
          <w:ind w:left="27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F8AD26">
        <w:start w:val="1"/>
        <w:numFmt w:val="decimal"/>
        <w:lvlText w:val="%5."/>
        <w:lvlJc w:val="left"/>
        <w:pPr>
          <w:tabs>
            <w:tab w:val="left" w:pos="721"/>
          </w:tabs>
          <w:ind w:left="35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0ACEF58">
        <w:start w:val="1"/>
        <w:numFmt w:val="decimal"/>
        <w:lvlText w:val="%6."/>
        <w:lvlJc w:val="left"/>
        <w:pPr>
          <w:tabs>
            <w:tab w:val="left" w:pos="721"/>
          </w:tabs>
          <w:ind w:left="43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00338C">
        <w:start w:val="1"/>
        <w:numFmt w:val="decimal"/>
        <w:lvlText w:val="%7."/>
        <w:lvlJc w:val="left"/>
        <w:pPr>
          <w:tabs>
            <w:tab w:val="left" w:pos="721"/>
          </w:tabs>
          <w:ind w:left="51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72CCD2">
        <w:start w:val="1"/>
        <w:numFmt w:val="decimal"/>
        <w:lvlText w:val="%8."/>
        <w:lvlJc w:val="left"/>
        <w:pPr>
          <w:tabs>
            <w:tab w:val="left" w:pos="721"/>
          </w:tabs>
          <w:ind w:left="59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BAA0DA">
        <w:start w:val="1"/>
        <w:numFmt w:val="decimal"/>
        <w:lvlText w:val="%9."/>
        <w:lvlJc w:val="left"/>
        <w:pPr>
          <w:tabs>
            <w:tab w:val="left" w:pos="721"/>
          </w:tabs>
          <w:ind w:left="6744" w:hanging="3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3"/>
    <w:lvlOverride w:ilvl="0">
      <w:startOverride w:val="1"/>
      <w:lvl w:ilvl="0" w:tplc="2D0C96BA">
        <w:start w:val="1"/>
        <w:numFmt w:val="decimal"/>
        <w:lvlText w:val="%1.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864AFD0">
        <w:start w:val="1"/>
        <w:numFmt w:val="decimal"/>
        <w:lvlText w:val="%2."/>
        <w:lvlJc w:val="left"/>
        <w:pPr>
          <w:ind w:left="81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86E0A2E">
        <w:start w:val="1"/>
        <w:numFmt w:val="decimal"/>
        <w:lvlText w:val="%3."/>
        <w:lvlJc w:val="left"/>
        <w:pPr>
          <w:ind w:left="103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6E3CEC">
        <w:start w:val="1"/>
        <w:numFmt w:val="decimal"/>
        <w:lvlText w:val="%4."/>
        <w:lvlJc w:val="left"/>
        <w:pPr>
          <w:ind w:left="125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8EB6A0">
        <w:start w:val="1"/>
        <w:numFmt w:val="decimal"/>
        <w:lvlText w:val="%5."/>
        <w:lvlJc w:val="left"/>
        <w:pPr>
          <w:ind w:left="147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38C50BE">
        <w:start w:val="1"/>
        <w:numFmt w:val="decimal"/>
        <w:lvlText w:val="%6."/>
        <w:lvlJc w:val="left"/>
        <w:pPr>
          <w:ind w:left="169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84EF26E">
        <w:start w:val="1"/>
        <w:numFmt w:val="decimal"/>
        <w:lvlText w:val="%7."/>
        <w:lvlJc w:val="left"/>
        <w:pPr>
          <w:ind w:left="191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7DA7802">
        <w:start w:val="1"/>
        <w:numFmt w:val="decimal"/>
        <w:lvlText w:val="%8."/>
        <w:lvlJc w:val="left"/>
        <w:pPr>
          <w:ind w:left="213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46E98B0">
        <w:start w:val="1"/>
        <w:numFmt w:val="decimal"/>
        <w:lvlText w:val="%9."/>
        <w:lvlJc w:val="left"/>
        <w:pPr>
          <w:ind w:left="2355" w:hanging="3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5"/>
  </w:num>
  <w:num w:numId="18">
    <w:abstractNumId w:val="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8"/>
  </w:num>
  <w:num w:numId="23">
    <w:abstractNumId w:val="15"/>
  </w:num>
  <w:num w:numId="24">
    <w:abstractNumId w:val="2"/>
  </w:num>
  <w:num w:numId="25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0C2B13"/>
    <w:rsid w:val="000004A3"/>
    <w:rsid w:val="000016D0"/>
    <w:rsid w:val="0000340D"/>
    <w:rsid w:val="00003625"/>
    <w:rsid w:val="00003973"/>
    <w:rsid w:val="00003C1C"/>
    <w:rsid w:val="00003D32"/>
    <w:rsid w:val="0000548A"/>
    <w:rsid w:val="000059A8"/>
    <w:rsid w:val="0000705A"/>
    <w:rsid w:val="0001070A"/>
    <w:rsid w:val="00010C62"/>
    <w:rsid w:val="000114DE"/>
    <w:rsid w:val="000118AC"/>
    <w:rsid w:val="000118C4"/>
    <w:rsid w:val="00012C4F"/>
    <w:rsid w:val="00014A5B"/>
    <w:rsid w:val="00014B3A"/>
    <w:rsid w:val="000153CB"/>
    <w:rsid w:val="00015AE6"/>
    <w:rsid w:val="000161E5"/>
    <w:rsid w:val="0001684A"/>
    <w:rsid w:val="0001692D"/>
    <w:rsid w:val="00017251"/>
    <w:rsid w:val="000173A2"/>
    <w:rsid w:val="00020552"/>
    <w:rsid w:val="00021300"/>
    <w:rsid w:val="00021442"/>
    <w:rsid w:val="00021EA1"/>
    <w:rsid w:val="00021F27"/>
    <w:rsid w:val="00022488"/>
    <w:rsid w:val="00022B54"/>
    <w:rsid w:val="000234AF"/>
    <w:rsid w:val="0002384A"/>
    <w:rsid w:val="00023D07"/>
    <w:rsid w:val="0002429C"/>
    <w:rsid w:val="000242A7"/>
    <w:rsid w:val="000255D0"/>
    <w:rsid w:val="000263FC"/>
    <w:rsid w:val="00026A15"/>
    <w:rsid w:val="00026C79"/>
    <w:rsid w:val="00027F9E"/>
    <w:rsid w:val="0003056B"/>
    <w:rsid w:val="0003253C"/>
    <w:rsid w:val="000328C0"/>
    <w:rsid w:val="00036014"/>
    <w:rsid w:val="00041745"/>
    <w:rsid w:val="00041C6B"/>
    <w:rsid w:val="000421FE"/>
    <w:rsid w:val="000428E2"/>
    <w:rsid w:val="000446DC"/>
    <w:rsid w:val="00045004"/>
    <w:rsid w:val="00045216"/>
    <w:rsid w:val="00045480"/>
    <w:rsid w:val="000458F5"/>
    <w:rsid w:val="00047736"/>
    <w:rsid w:val="0004786F"/>
    <w:rsid w:val="00047A60"/>
    <w:rsid w:val="00050308"/>
    <w:rsid w:val="000503E9"/>
    <w:rsid w:val="00050DDE"/>
    <w:rsid w:val="000510DA"/>
    <w:rsid w:val="00051AA2"/>
    <w:rsid w:val="0005236A"/>
    <w:rsid w:val="00052AF4"/>
    <w:rsid w:val="000538AB"/>
    <w:rsid w:val="0005414A"/>
    <w:rsid w:val="000545C7"/>
    <w:rsid w:val="00054B60"/>
    <w:rsid w:val="0005513C"/>
    <w:rsid w:val="00055B96"/>
    <w:rsid w:val="00055C69"/>
    <w:rsid w:val="000576E6"/>
    <w:rsid w:val="00057A8B"/>
    <w:rsid w:val="000629A6"/>
    <w:rsid w:val="000630B3"/>
    <w:rsid w:val="000633D7"/>
    <w:rsid w:val="00064070"/>
    <w:rsid w:val="00064CE8"/>
    <w:rsid w:val="000665D4"/>
    <w:rsid w:val="000679A4"/>
    <w:rsid w:val="00070535"/>
    <w:rsid w:val="00071777"/>
    <w:rsid w:val="00073F1F"/>
    <w:rsid w:val="00074B1B"/>
    <w:rsid w:val="00075062"/>
    <w:rsid w:val="00075238"/>
    <w:rsid w:val="000755D8"/>
    <w:rsid w:val="00075AD6"/>
    <w:rsid w:val="00075DA5"/>
    <w:rsid w:val="0007689E"/>
    <w:rsid w:val="00076D6D"/>
    <w:rsid w:val="00080164"/>
    <w:rsid w:val="00080D3F"/>
    <w:rsid w:val="00082E77"/>
    <w:rsid w:val="00082F3C"/>
    <w:rsid w:val="00083B20"/>
    <w:rsid w:val="00084A90"/>
    <w:rsid w:val="00084C98"/>
    <w:rsid w:val="0008535C"/>
    <w:rsid w:val="000865DA"/>
    <w:rsid w:val="000870F5"/>
    <w:rsid w:val="00087444"/>
    <w:rsid w:val="00087A82"/>
    <w:rsid w:val="00091130"/>
    <w:rsid w:val="00091652"/>
    <w:rsid w:val="00092059"/>
    <w:rsid w:val="00092634"/>
    <w:rsid w:val="00093DE3"/>
    <w:rsid w:val="000953BA"/>
    <w:rsid w:val="00096242"/>
    <w:rsid w:val="00097BB9"/>
    <w:rsid w:val="000A048C"/>
    <w:rsid w:val="000A0AE6"/>
    <w:rsid w:val="000A1D4B"/>
    <w:rsid w:val="000A22EF"/>
    <w:rsid w:val="000A26EC"/>
    <w:rsid w:val="000A28AF"/>
    <w:rsid w:val="000A28FE"/>
    <w:rsid w:val="000A3894"/>
    <w:rsid w:val="000A4EFD"/>
    <w:rsid w:val="000A6C6C"/>
    <w:rsid w:val="000A7AEF"/>
    <w:rsid w:val="000A7D5D"/>
    <w:rsid w:val="000B0503"/>
    <w:rsid w:val="000B0A8E"/>
    <w:rsid w:val="000B0B54"/>
    <w:rsid w:val="000B0D1C"/>
    <w:rsid w:val="000B118D"/>
    <w:rsid w:val="000B144C"/>
    <w:rsid w:val="000B2BE1"/>
    <w:rsid w:val="000B338B"/>
    <w:rsid w:val="000B3BB9"/>
    <w:rsid w:val="000B40A2"/>
    <w:rsid w:val="000B41AC"/>
    <w:rsid w:val="000B4F9C"/>
    <w:rsid w:val="000B53C7"/>
    <w:rsid w:val="000B57B1"/>
    <w:rsid w:val="000B5857"/>
    <w:rsid w:val="000B5BAC"/>
    <w:rsid w:val="000B601C"/>
    <w:rsid w:val="000B7970"/>
    <w:rsid w:val="000B7B9D"/>
    <w:rsid w:val="000C097A"/>
    <w:rsid w:val="000C0DE4"/>
    <w:rsid w:val="000C1DF3"/>
    <w:rsid w:val="000C21D1"/>
    <w:rsid w:val="000C2449"/>
    <w:rsid w:val="000C2B13"/>
    <w:rsid w:val="000C2F30"/>
    <w:rsid w:val="000C36AB"/>
    <w:rsid w:val="000C3FCF"/>
    <w:rsid w:val="000C4BD8"/>
    <w:rsid w:val="000C4DCD"/>
    <w:rsid w:val="000C4E72"/>
    <w:rsid w:val="000C50DF"/>
    <w:rsid w:val="000C53A9"/>
    <w:rsid w:val="000C6706"/>
    <w:rsid w:val="000C6B7D"/>
    <w:rsid w:val="000C6FA9"/>
    <w:rsid w:val="000C7594"/>
    <w:rsid w:val="000C7602"/>
    <w:rsid w:val="000C7623"/>
    <w:rsid w:val="000D0A00"/>
    <w:rsid w:val="000D2CDB"/>
    <w:rsid w:val="000D2F11"/>
    <w:rsid w:val="000D3522"/>
    <w:rsid w:val="000D61D3"/>
    <w:rsid w:val="000D6C79"/>
    <w:rsid w:val="000E0902"/>
    <w:rsid w:val="000E129B"/>
    <w:rsid w:val="000E2667"/>
    <w:rsid w:val="000E276A"/>
    <w:rsid w:val="000E2CD6"/>
    <w:rsid w:val="000E2F4C"/>
    <w:rsid w:val="000E381D"/>
    <w:rsid w:val="000E3EC5"/>
    <w:rsid w:val="000E3F72"/>
    <w:rsid w:val="000E56B8"/>
    <w:rsid w:val="000E6DFA"/>
    <w:rsid w:val="000E709B"/>
    <w:rsid w:val="000E7A2D"/>
    <w:rsid w:val="000F0728"/>
    <w:rsid w:val="000F13E0"/>
    <w:rsid w:val="000F21EE"/>
    <w:rsid w:val="000F401E"/>
    <w:rsid w:val="000F60F4"/>
    <w:rsid w:val="000F64CD"/>
    <w:rsid w:val="000F66C8"/>
    <w:rsid w:val="000F70EE"/>
    <w:rsid w:val="000F745C"/>
    <w:rsid w:val="0010034C"/>
    <w:rsid w:val="00100614"/>
    <w:rsid w:val="00100EA1"/>
    <w:rsid w:val="00100F16"/>
    <w:rsid w:val="00101D87"/>
    <w:rsid w:val="00102051"/>
    <w:rsid w:val="0010222B"/>
    <w:rsid w:val="00102949"/>
    <w:rsid w:val="0010341B"/>
    <w:rsid w:val="001034C1"/>
    <w:rsid w:val="001042DC"/>
    <w:rsid w:val="0010446A"/>
    <w:rsid w:val="00104DA0"/>
    <w:rsid w:val="001054BB"/>
    <w:rsid w:val="00105944"/>
    <w:rsid w:val="00105A6D"/>
    <w:rsid w:val="00105B15"/>
    <w:rsid w:val="0010613D"/>
    <w:rsid w:val="001061AF"/>
    <w:rsid w:val="001105D5"/>
    <w:rsid w:val="00110F47"/>
    <w:rsid w:val="00113170"/>
    <w:rsid w:val="00114477"/>
    <w:rsid w:val="00114959"/>
    <w:rsid w:val="0011572B"/>
    <w:rsid w:val="00117863"/>
    <w:rsid w:val="0011791C"/>
    <w:rsid w:val="001179A1"/>
    <w:rsid w:val="00117F5C"/>
    <w:rsid w:val="001200CC"/>
    <w:rsid w:val="00120737"/>
    <w:rsid w:val="00120A82"/>
    <w:rsid w:val="001212F0"/>
    <w:rsid w:val="0012184D"/>
    <w:rsid w:val="00121D25"/>
    <w:rsid w:val="00124066"/>
    <w:rsid w:val="0012453C"/>
    <w:rsid w:val="001249A6"/>
    <w:rsid w:val="00124C44"/>
    <w:rsid w:val="00124F86"/>
    <w:rsid w:val="0012542F"/>
    <w:rsid w:val="00126FDA"/>
    <w:rsid w:val="00130567"/>
    <w:rsid w:val="00130A53"/>
    <w:rsid w:val="00130ED0"/>
    <w:rsid w:val="00130FC1"/>
    <w:rsid w:val="0013111F"/>
    <w:rsid w:val="001313E4"/>
    <w:rsid w:val="0013178D"/>
    <w:rsid w:val="001338CB"/>
    <w:rsid w:val="001339C6"/>
    <w:rsid w:val="00133C8A"/>
    <w:rsid w:val="0013765E"/>
    <w:rsid w:val="001404C1"/>
    <w:rsid w:val="0014082B"/>
    <w:rsid w:val="00141467"/>
    <w:rsid w:val="001431BC"/>
    <w:rsid w:val="00143B8A"/>
    <w:rsid w:val="001441A5"/>
    <w:rsid w:val="00144CB7"/>
    <w:rsid w:val="00144F46"/>
    <w:rsid w:val="00145E33"/>
    <w:rsid w:val="00146685"/>
    <w:rsid w:val="0014761B"/>
    <w:rsid w:val="00147B98"/>
    <w:rsid w:val="00147C24"/>
    <w:rsid w:val="0015083A"/>
    <w:rsid w:val="001518F8"/>
    <w:rsid w:val="0015440C"/>
    <w:rsid w:val="00154672"/>
    <w:rsid w:val="00154A87"/>
    <w:rsid w:val="00154E60"/>
    <w:rsid w:val="00154FD9"/>
    <w:rsid w:val="00155548"/>
    <w:rsid w:val="00155911"/>
    <w:rsid w:val="001560A5"/>
    <w:rsid w:val="00156E56"/>
    <w:rsid w:val="00157C35"/>
    <w:rsid w:val="001605A1"/>
    <w:rsid w:val="00161756"/>
    <w:rsid w:val="00161D59"/>
    <w:rsid w:val="00163383"/>
    <w:rsid w:val="001638A6"/>
    <w:rsid w:val="00166205"/>
    <w:rsid w:val="00166925"/>
    <w:rsid w:val="0016745C"/>
    <w:rsid w:val="00167A88"/>
    <w:rsid w:val="00167D75"/>
    <w:rsid w:val="00170149"/>
    <w:rsid w:val="0017019A"/>
    <w:rsid w:val="00170444"/>
    <w:rsid w:val="00170618"/>
    <w:rsid w:val="00170EBB"/>
    <w:rsid w:val="00170F89"/>
    <w:rsid w:val="001710E0"/>
    <w:rsid w:val="001717DD"/>
    <w:rsid w:val="001721D3"/>
    <w:rsid w:val="00172E28"/>
    <w:rsid w:val="0017436B"/>
    <w:rsid w:val="0017506D"/>
    <w:rsid w:val="0017595A"/>
    <w:rsid w:val="001761BB"/>
    <w:rsid w:val="001762F6"/>
    <w:rsid w:val="00177317"/>
    <w:rsid w:val="00177DD9"/>
    <w:rsid w:val="001801FC"/>
    <w:rsid w:val="0018074E"/>
    <w:rsid w:val="001812DC"/>
    <w:rsid w:val="00182357"/>
    <w:rsid w:val="001834BE"/>
    <w:rsid w:val="00183AB1"/>
    <w:rsid w:val="001849D9"/>
    <w:rsid w:val="00184E2F"/>
    <w:rsid w:val="00185055"/>
    <w:rsid w:val="00187DBC"/>
    <w:rsid w:val="00191222"/>
    <w:rsid w:val="00192942"/>
    <w:rsid w:val="00192DEF"/>
    <w:rsid w:val="001946DA"/>
    <w:rsid w:val="00194F3F"/>
    <w:rsid w:val="0019555C"/>
    <w:rsid w:val="00195914"/>
    <w:rsid w:val="001975B2"/>
    <w:rsid w:val="001976D3"/>
    <w:rsid w:val="001979B6"/>
    <w:rsid w:val="001A02D9"/>
    <w:rsid w:val="001A0CC1"/>
    <w:rsid w:val="001A0D25"/>
    <w:rsid w:val="001A1228"/>
    <w:rsid w:val="001A1C6B"/>
    <w:rsid w:val="001A2824"/>
    <w:rsid w:val="001A307D"/>
    <w:rsid w:val="001A3132"/>
    <w:rsid w:val="001A3BFA"/>
    <w:rsid w:val="001A4290"/>
    <w:rsid w:val="001A5233"/>
    <w:rsid w:val="001A6FAF"/>
    <w:rsid w:val="001A7B35"/>
    <w:rsid w:val="001B142E"/>
    <w:rsid w:val="001B2052"/>
    <w:rsid w:val="001B2CED"/>
    <w:rsid w:val="001B3DF0"/>
    <w:rsid w:val="001B3F92"/>
    <w:rsid w:val="001B437A"/>
    <w:rsid w:val="001B4964"/>
    <w:rsid w:val="001B53C9"/>
    <w:rsid w:val="001B6370"/>
    <w:rsid w:val="001B6600"/>
    <w:rsid w:val="001B6892"/>
    <w:rsid w:val="001B6911"/>
    <w:rsid w:val="001B7A16"/>
    <w:rsid w:val="001B7B1A"/>
    <w:rsid w:val="001C019C"/>
    <w:rsid w:val="001C183D"/>
    <w:rsid w:val="001C228D"/>
    <w:rsid w:val="001C3A14"/>
    <w:rsid w:val="001C4FEB"/>
    <w:rsid w:val="001C526C"/>
    <w:rsid w:val="001C68D1"/>
    <w:rsid w:val="001C6933"/>
    <w:rsid w:val="001C7116"/>
    <w:rsid w:val="001C75C3"/>
    <w:rsid w:val="001C76E2"/>
    <w:rsid w:val="001C7B54"/>
    <w:rsid w:val="001D16BE"/>
    <w:rsid w:val="001D3530"/>
    <w:rsid w:val="001D3DC3"/>
    <w:rsid w:val="001D3DED"/>
    <w:rsid w:val="001D4AEB"/>
    <w:rsid w:val="001D5157"/>
    <w:rsid w:val="001D60AD"/>
    <w:rsid w:val="001D6378"/>
    <w:rsid w:val="001D6C90"/>
    <w:rsid w:val="001D6EBE"/>
    <w:rsid w:val="001D753B"/>
    <w:rsid w:val="001D7B0C"/>
    <w:rsid w:val="001E1447"/>
    <w:rsid w:val="001E2057"/>
    <w:rsid w:val="001E3CF3"/>
    <w:rsid w:val="001E5BD3"/>
    <w:rsid w:val="001E5D04"/>
    <w:rsid w:val="001E6DD1"/>
    <w:rsid w:val="001F11EE"/>
    <w:rsid w:val="001F1272"/>
    <w:rsid w:val="001F1342"/>
    <w:rsid w:val="001F1900"/>
    <w:rsid w:val="001F1A12"/>
    <w:rsid w:val="001F214F"/>
    <w:rsid w:val="001F2627"/>
    <w:rsid w:val="001F455A"/>
    <w:rsid w:val="001F4F4B"/>
    <w:rsid w:val="001F503F"/>
    <w:rsid w:val="001F6202"/>
    <w:rsid w:val="001F64B7"/>
    <w:rsid w:val="001F668C"/>
    <w:rsid w:val="002007BA"/>
    <w:rsid w:val="00200B85"/>
    <w:rsid w:val="00200F5B"/>
    <w:rsid w:val="002019E2"/>
    <w:rsid w:val="0020293B"/>
    <w:rsid w:val="00203B29"/>
    <w:rsid w:val="00203DF8"/>
    <w:rsid w:val="002054E3"/>
    <w:rsid w:val="00205E0A"/>
    <w:rsid w:val="002076D7"/>
    <w:rsid w:val="00207B1B"/>
    <w:rsid w:val="00212882"/>
    <w:rsid w:val="00212B17"/>
    <w:rsid w:val="00212E7E"/>
    <w:rsid w:val="002158DA"/>
    <w:rsid w:val="00215A16"/>
    <w:rsid w:val="00215B4B"/>
    <w:rsid w:val="00216146"/>
    <w:rsid w:val="00216E1C"/>
    <w:rsid w:val="00216E4C"/>
    <w:rsid w:val="00217446"/>
    <w:rsid w:val="0021752B"/>
    <w:rsid w:val="002177AD"/>
    <w:rsid w:val="00217ACE"/>
    <w:rsid w:val="00217B25"/>
    <w:rsid w:val="0022061D"/>
    <w:rsid w:val="00221464"/>
    <w:rsid w:val="00223559"/>
    <w:rsid w:val="002235DF"/>
    <w:rsid w:val="00223951"/>
    <w:rsid w:val="00223EE4"/>
    <w:rsid w:val="00224E0B"/>
    <w:rsid w:val="0022517E"/>
    <w:rsid w:val="00225404"/>
    <w:rsid w:val="00225D2B"/>
    <w:rsid w:val="00227BD0"/>
    <w:rsid w:val="00232270"/>
    <w:rsid w:val="00232993"/>
    <w:rsid w:val="002329C5"/>
    <w:rsid w:val="00232D20"/>
    <w:rsid w:val="0023408B"/>
    <w:rsid w:val="0023423D"/>
    <w:rsid w:val="00234553"/>
    <w:rsid w:val="00234841"/>
    <w:rsid w:val="00235E54"/>
    <w:rsid w:val="00236DC8"/>
    <w:rsid w:val="00237120"/>
    <w:rsid w:val="002372BC"/>
    <w:rsid w:val="0023756F"/>
    <w:rsid w:val="002407DB"/>
    <w:rsid w:val="00240880"/>
    <w:rsid w:val="00240FBD"/>
    <w:rsid w:val="00241329"/>
    <w:rsid w:val="00241438"/>
    <w:rsid w:val="0024230A"/>
    <w:rsid w:val="0024295F"/>
    <w:rsid w:val="002431E5"/>
    <w:rsid w:val="00243513"/>
    <w:rsid w:val="002437A9"/>
    <w:rsid w:val="00244521"/>
    <w:rsid w:val="00245421"/>
    <w:rsid w:val="0024550F"/>
    <w:rsid w:val="00245A97"/>
    <w:rsid w:val="0025022F"/>
    <w:rsid w:val="00250D2D"/>
    <w:rsid w:val="00252330"/>
    <w:rsid w:val="00255015"/>
    <w:rsid w:val="00255190"/>
    <w:rsid w:val="002551AA"/>
    <w:rsid w:val="0025535E"/>
    <w:rsid w:val="00255402"/>
    <w:rsid w:val="00255852"/>
    <w:rsid w:val="00255C7C"/>
    <w:rsid w:val="00260A48"/>
    <w:rsid w:val="00261C77"/>
    <w:rsid w:val="0026370F"/>
    <w:rsid w:val="00263FCF"/>
    <w:rsid w:val="00264FA2"/>
    <w:rsid w:val="002651FB"/>
    <w:rsid w:val="0026561C"/>
    <w:rsid w:val="0026577F"/>
    <w:rsid w:val="0026674C"/>
    <w:rsid w:val="0027012A"/>
    <w:rsid w:val="0027269B"/>
    <w:rsid w:val="00272895"/>
    <w:rsid w:val="00272BE1"/>
    <w:rsid w:val="0027342A"/>
    <w:rsid w:val="0027344C"/>
    <w:rsid w:val="00273916"/>
    <w:rsid w:val="00274230"/>
    <w:rsid w:val="00274A56"/>
    <w:rsid w:val="002752B7"/>
    <w:rsid w:val="002753CF"/>
    <w:rsid w:val="00275A95"/>
    <w:rsid w:val="00275B32"/>
    <w:rsid w:val="00275CC3"/>
    <w:rsid w:val="00275DB6"/>
    <w:rsid w:val="0027645D"/>
    <w:rsid w:val="00276DE2"/>
    <w:rsid w:val="0027762A"/>
    <w:rsid w:val="00277C7D"/>
    <w:rsid w:val="00277ECE"/>
    <w:rsid w:val="00280569"/>
    <w:rsid w:val="00280779"/>
    <w:rsid w:val="00280A07"/>
    <w:rsid w:val="002815D3"/>
    <w:rsid w:val="00282777"/>
    <w:rsid w:val="00283C83"/>
    <w:rsid w:val="00284533"/>
    <w:rsid w:val="00284BE3"/>
    <w:rsid w:val="00285695"/>
    <w:rsid w:val="00285945"/>
    <w:rsid w:val="00285E2B"/>
    <w:rsid w:val="002865C1"/>
    <w:rsid w:val="00286A04"/>
    <w:rsid w:val="00286EF6"/>
    <w:rsid w:val="002873A6"/>
    <w:rsid w:val="00290546"/>
    <w:rsid w:val="0029154A"/>
    <w:rsid w:val="0029244C"/>
    <w:rsid w:val="0029273B"/>
    <w:rsid w:val="00296F0A"/>
    <w:rsid w:val="002A0E8D"/>
    <w:rsid w:val="002A0FAA"/>
    <w:rsid w:val="002A3569"/>
    <w:rsid w:val="002A4CC7"/>
    <w:rsid w:val="002A500B"/>
    <w:rsid w:val="002A53A7"/>
    <w:rsid w:val="002A55C5"/>
    <w:rsid w:val="002A5846"/>
    <w:rsid w:val="002A5A6F"/>
    <w:rsid w:val="002A6551"/>
    <w:rsid w:val="002B028C"/>
    <w:rsid w:val="002B1BF7"/>
    <w:rsid w:val="002B329E"/>
    <w:rsid w:val="002B3DA0"/>
    <w:rsid w:val="002B3F8B"/>
    <w:rsid w:val="002B4373"/>
    <w:rsid w:val="002B5761"/>
    <w:rsid w:val="002B5AFE"/>
    <w:rsid w:val="002C034F"/>
    <w:rsid w:val="002C0A4E"/>
    <w:rsid w:val="002C1382"/>
    <w:rsid w:val="002C1FFF"/>
    <w:rsid w:val="002C265C"/>
    <w:rsid w:val="002C2976"/>
    <w:rsid w:val="002C348A"/>
    <w:rsid w:val="002C34E7"/>
    <w:rsid w:val="002C3927"/>
    <w:rsid w:val="002C3ADD"/>
    <w:rsid w:val="002C44BC"/>
    <w:rsid w:val="002C4748"/>
    <w:rsid w:val="002C4802"/>
    <w:rsid w:val="002C4A0C"/>
    <w:rsid w:val="002C617C"/>
    <w:rsid w:val="002C663D"/>
    <w:rsid w:val="002D1CDE"/>
    <w:rsid w:val="002D24F0"/>
    <w:rsid w:val="002D3162"/>
    <w:rsid w:val="002D460E"/>
    <w:rsid w:val="002D4E11"/>
    <w:rsid w:val="002D5494"/>
    <w:rsid w:val="002D67A1"/>
    <w:rsid w:val="002D71FD"/>
    <w:rsid w:val="002D7B6C"/>
    <w:rsid w:val="002E0478"/>
    <w:rsid w:val="002E092C"/>
    <w:rsid w:val="002E1810"/>
    <w:rsid w:val="002E1AEE"/>
    <w:rsid w:val="002E2246"/>
    <w:rsid w:val="002E2892"/>
    <w:rsid w:val="002E4954"/>
    <w:rsid w:val="002E518C"/>
    <w:rsid w:val="002E532A"/>
    <w:rsid w:val="002E5448"/>
    <w:rsid w:val="002E5B03"/>
    <w:rsid w:val="002E5F0E"/>
    <w:rsid w:val="002E6402"/>
    <w:rsid w:val="002E6B06"/>
    <w:rsid w:val="002E7E6A"/>
    <w:rsid w:val="002F0064"/>
    <w:rsid w:val="002F2002"/>
    <w:rsid w:val="002F23CA"/>
    <w:rsid w:val="002F23F7"/>
    <w:rsid w:val="002F2CFC"/>
    <w:rsid w:val="002F2D95"/>
    <w:rsid w:val="002F2DB9"/>
    <w:rsid w:val="002F6639"/>
    <w:rsid w:val="002F75ED"/>
    <w:rsid w:val="002F7A01"/>
    <w:rsid w:val="002F7B31"/>
    <w:rsid w:val="002F7DD0"/>
    <w:rsid w:val="003002D0"/>
    <w:rsid w:val="003007E7"/>
    <w:rsid w:val="003012E9"/>
    <w:rsid w:val="0030164C"/>
    <w:rsid w:val="003027E6"/>
    <w:rsid w:val="00304089"/>
    <w:rsid w:val="0030425E"/>
    <w:rsid w:val="003044C0"/>
    <w:rsid w:val="003053A7"/>
    <w:rsid w:val="003058FC"/>
    <w:rsid w:val="00306898"/>
    <w:rsid w:val="003070BB"/>
    <w:rsid w:val="003079E8"/>
    <w:rsid w:val="0031070D"/>
    <w:rsid w:val="00310E14"/>
    <w:rsid w:val="00310FFB"/>
    <w:rsid w:val="00311287"/>
    <w:rsid w:val="003113F3"/>
    <w:rsid w:val="00311781"/>
    <w:rsid w:val="00313577"/>
    <w:rsid w:val="00313E26"/>
    <w:rsid w:val="0031415D"/>
    <w:rsid w:val="0031641A"/>
    <w:rsid w:val="00317190"/>
    <w:rsid w:val="0031797C"/>
    <w:rsid w:val="00321C83"/>
    <w:rsid w:val="00322655"/>
    <w:rsid w:val="003231CA"/>
    <w:rsid w:val="00323273"/>
    <w:rsid w:val="00323A1C"/>
    <w:rsid w:val="00324166"/>
    <w:rsid w:val="003246DA"/>
    <w:rsid w:val="0032493A"/>
    <w:rsid w:val="003251B8"/>
    <w:rsid w:val="00325D83"/>
    <w:rsid w:val="0032642C"/>
    <w:rsid w:val="003269AC"/>
    <w:rsid w:val="003273CF"/>
    <w:rsid w:val="00330263"/>
    <w:rsid w:val="00330505"/>
    <w:rsid w:val="003326E0"/>
    <w:rsid w:val="00332ECD"/>
    <w:rsid w:val="00334EBA"/>
    <w:rsid w:val="00336773"/>
    <w:rsid w:val="00336D19"/>
    <w:rsid w:val="0034011F"/>
    <w:rsid w:val="00340B9C"/>
    <w:rsid w:val="00341382"/>
    <w:rsid w:val="00341C2F"/>
    <w:rsid w:val="00341CBA"/>
    <w:rsid w:val="00342DC5"/>
    <w:rsid w:val="00343D8E"/>
    <w:rsid w:val="00344886"/>
    <w:rsid w:val="00344949"/>
    <w:rsid w:val="003451CC"/>
    <w:rsid w:val="003453C8"/>
    <w:rsid w:val="00345436"/>
    <w:rsid w:val="00345F53"/>
    <w:rsid w:val="0034624B"/>
    <w:rsid w:val="003477A1"/>
    <w:rsid w:val="00347D0A"/>
    <w:rsid w:val="00350A89"/>
    <w:rsid w:val="00351207"/>
    <w:rsid w:val="00351585"/>
    <w:rsid w:val="003537CE"/>
    <w:rsid w:val="003542C4"/>
    <w:rsid w:val="003552A6"/>
    <w:rsid w:val="00356C34"/>
    <w:rsid w:val="00357AAF"/>
    <w:rsid w:val="00357C36"/>
    <w:rsid w:val="00362911"/>
    <w:rsid w:val="00362D6E"/>
    <w:rsid w:val="00363C59"/>
    <w:rsid w:val="00363C9A"/>
    <w:rsid w:val="003646D4"/>
    <w:rsid w:val="00364948"/>
    <w:rsid w:val="00365624"/>
    <w:rsid w:val="003659EB"/>
    <w:rsid w:val="00365B15"/>
    <w:rsid w:val="003670D6"/>
    <w:rsid w:val="00367E5C"/>
    <w:rsid w:val="00370156"/>
    <w:rsid w:val="003701B1"/>
    <w:rsid w:val="00370862"/>
    <w:rsid w:val="00370DEF"/>
    <w:rsid w:val="003717AC"/>
    <w:rsid w:val="003724B6"/>
    <w:rsid w:val="0037255E"/>
    <w:rsid w:val="00375331"/>
    <w:rsid w:val="003753F0"/>
    <w:rsid w:val="00376C30"/>
    <w:rsid w:val="00376ECE"/>
    <w:rsid w:val="00377CC5"/>
    <w:rsid w:val="0038035F"/>
    <w:rsid w:val="00380B68"/>
    <w:rsid w:val="00381392"/>
    <w:rsid w:val="00382740"/>
    <w:rsid w:val="003837AE"/>
    <w:rsid w:val="00383AD7"/>
    <w:rsid w:val="00384135"/>
    <w:rsid w:val="00384585"/>
    <w:rsid w:val="003851C9"/>
    <w:rsid w:val="00385E9B"/>
    <w:rsid w:val="003865B9"/>
    <w:rsid w:val="00386781"/>
    <w:rsid w:val="00386BEB"/>
    <w:rsid w:val="00386D02"/>
    <w:rsid w:val="003874BE"/>
    <w:rsid w:val="0039065E"/>
    <w:rsid w:val="00391026"/>
    <w:rsid w:val="00391488"/>
    <w:rsid w:val="003929B7"/>
    <w:rsid w:val="0039375A"/>
    <w:rsid w:val="00393CE9"/>
    <w:rsid w:val="00393D73"/>
    <w:rsid w:val="00394B6A"/>
    <w:rsid w:val="003953DB"/>
    <w:rsid w:val="00395E22"/>
    <w:rsid w:val="00395ED9"/>
    <w:rsid w:val="00395F9F"/>
    <w:rsid w:val="00396030"/>
    <w:rsid w:val="003968A8"/>
    <w:rsid w:val="003978DE"/>
    <w:rsid w:val="003979AA"/>
    <w:rsid w:val="003A017D"/>
    <w:rsid w:val="003A0AB0"/>
    <w:rsid w:val="003A0CF8"/>
    <w:rsid w:val="003A24A3"/>
    <w:rsid w:val="003A253F"/>
    <w:rsid w:val="003A2FE4"/>
    <w:rsid w:val="003A3C63"/>
    <w:rsid w:val="003A4164"/>
    <w:rsid w:val="003A54FE"/>
    <w:rsid w:val="003A59CC"/>
    <w:rsid w:val="003A5E0D"/>
    <w:rsid w:val="003A6A5C"/>
    <w:rsid w:val="003A7213"/>
    <w:rsid w:val="003A747D"/>
    <w:rsid w:val="003B1202"/>
    <w:rsid w:val="003B124F"/>
    <w:rsid w:val="003B333C"/>
    <w:rsid w:val="003B4DC8"/>
    <w:rsid w:val="003B4DF5"/>
    <w:rsid w:val="003B5278"/>
    <w:rsid w:val="003B5989"/>
    <w:rsid w:val="003B655E"/>
    <w:rsid w:val="003C00B9"/>
    <w:rsid w:val="003C2DEA"/>
    <w:rsid w:val="003C47DB"/>
    <w:rsid w:val="003C4D2D"/>
    <w:rsid w:val="003C5D8A"/>
    <w:rsid w:val="003C6FBE"/>
    <w:rsid w:val="003D034E"/>
    <w:rsid w:val="003D24C4"/>
    <w:rsid w:val="003D2B60"/>
    <w:rsid w:val="003D322D"/>
    <w:rsid w:val="003D364C"/>
    <w:rsid w:val="003D4CCC"/>
    <w:rsid w:val="003D595D"/>
    <w:rsid w:val="003D63C7"/>
    <w:rsid w:val="003D734A"/>
    <w:rsid w:val="003D73B7"/>
    <w:rsid w:val="003D7656"/>
    <w:rsid w:val="003D77FC"/>
    <w:rsid w:val="003D7D08"/>
    <w:rsid w:val="003D7DA4"/>
    <w:rsid w:val="003E1242"/>
    <w:rsid w:val="003E260A"/>
    <w:rsid w:val="003E2B84"/>
    <w:rsid w:val="003E2CAD"/>
    <w:rsid w:val="003E2E46"/>
    <w:rsid w:val="003E4C09"/>
    <w:rsid w:val="003E4E95"/>
    <w:rsid w:val="003E5C4E"/>
    <w:rsid w:val="003E5F23"/>
    <w:rsid w:val="003E69FA"/>
    <w:rsid w:val="003E7B16"/>
    <w:rsid w:val="003F0F6B"/>
    <w:rsid w:val="003F115B"/>
    <w:rsid w:val="003F136B"/>
    <w:rsid w:val="003F3B1A"/>
    <w:rsid w:val="003F435B"/>
    <w:rsid w:val="003F4F3D"/>
    <w:rsid w:val="003F5EB7"/>
    <w:rsid w:val="003F65C1"/>
    <w:rsid w:val="003F6743"/>
    <w:rsid w:val="003F67C3"/>
    <w:rsid w:val="003F7921"/>
    <w:rsid w:val="003F79E6"/>
    <w:rsid w:val="004000A5"/>
    <w:rsid w:val="004003A5"/>
    <w:rsid w:val="00400FF6"/>
    <w:rsid w:val="0040201D"/>
    <w:rsid w:val="00402A20"/>
    <w:rsid w:val="00403727"/>
    <w:rsid w:val="00403CFA"/>
    <w:rsid w:val="004041FA"/>
    <w:rsid w:val="004062E6"/>
    <w:rsid w:val="00406F13"/>
    <w:rsid w:val="00407E07"/>
    <w:rsid w:val="00407FEB"/>
    <w:rsid w:val="00410529"/>
    <w:rsid w:val="00410F3C"/>
    <w:rsid w:val="0041115D"/>
    <w:rsid w:val="004123FE"/>
    <w:rsid w:val="00413ED8"/>
    <w:rsid w:val="0041486D"/>
    <w:rsid w:val="00414AC9"/>
    <w:rsid w:val="0041506F"/>
    <w:rsid w:val="004154D6"/>
    <w:rsid w:val="004173D8"/>
    <w:rsid w:val="00417741"/>
    <w:rsid w:val="00420690"/>
    <w:rsid w:val="00420752"/>
    <w:rsid w:val="00420976"/>
    <w:rsid w:val="00420991"/>
    <w:rsid w:val="00420AA1"/>
    <w:rsid w:val="00420AC3"/>
    <w:rsid w:val="00420CD5"/>
    <w:rsid w:val="00420E9C"/>
    <w:rsid w:val="004211F0"/>
    <w:rsid w:val="004214A2"/>
    <w:rsid w:val="00421DAB"/>
    <w:rsid w:val="0042223C"/>
    <w:rsid w:val="00422424"/>
    <w:rsid w:val="004230B9"/>
    <w:rsid w:val="004231D3"/>
    <w:rsid w:val="00423553"/>
    <w:rsid w:val="00423796"/>
    <w:rsid w:val="004237DE"/>
    <w:rsid w:val="00423956"/>
    <w:rsid w:val="00424364"/>
    <w:rsid w:val="004243A2"/>
    <w:rsid w:val="004257E8"/>
    <w:rsid w:val="004267C2"/>
    <w:rsid w:val="00426889"/>
    <w:rsid w:val="00427B02"/>
    <w:rsid w:val="0043042D"/>
    <w:rsid w:val="00431647"/>
    <w:rsid w:val="00432591"/>
    <w:rsid w:val="004337EA"/>
    <w:rsid w:val="00433B3A"/>
    <w:rsid w:val="00433BC5"/>
    <w:rsid w:val="00433CCC"/>
    <w:rsid w:val="00433ED0"/>
    <w:rsid w:val="00434001"/>
    <w:rsid w:val="0043584E"/>
    <w:rsid w:val="00435880"/>
    <w:rsid w:val="00436B1D"/>
    <w:rsid w:val="00436E89"/>
    <w:rsid w:val="004371F3"/>
    <w:rsid w:val="00437BDD"/>
    <w:rsid w:val="00437D7E"/>
    <w:rsid w:val="004400FB"/>
    <w:rsid w:val="004430D6"/>
    <w:rsid w:val="00443855"/>
    <w:rsid w:val="004440FB"/>
    <w:rsid w:val="0044445F"/>
    <w:rsid w:val="00444995"/>
    <w:rsid w:val="00444BA2"/>
    <w:rsid w:val="00444D85"/>
    <w:rsid w:val="004456B2"/>
    <w:rsid w:val="00445B3F"/>
    <w:rsid w:val="00445F6C"/>
    <w:rsid w:val="004461EF"/>
    <w:rsid w:val="004463D1"/>
    <w:rsid w:val="00447834"/>
    <w:rsid w:val="00447C24"/>
    <w:rsid w:val="00450524"/>
    <w:rsid w:val="00450BF0"/>
    <w:rsid w:val="00450F2D"/>
    <w:rsid w:val="004522E0"/>
    <w:rsid w:val="004522F1"/>
    <w:rsid w:val="00452786"/>
    <w:rsid w:val="00453DB4"/>
    <w:rsid w:val="004540B6"/>
    <w:rsid w:val="0045500A"/>
    <w:rsid w:val="00456624"/>
    <w:rsid w:val="00457527"/>
    <w:rsid w:val="004606A5"/>
    <w:rsid w:val="004607FA"/>
    <w:rsid w:val="0046185F"/>
    <w:rsid w:val="00461EB6"/>
    <w:rsid w:val="004627D7"/>
    <w:rsid w:val="004628A0"/>
    <w:rsid w:val="0046352D"/>
    <w:rsid w:val="00464773"/>
    <w:rsid w:val="00464831"/>
    <w:rsid w:val="00464A44"/>
    <w:rsid w:val="00464E4C"/>
    <w:rsid w:val="004653B8"/>
    <w:rsid w:val="004655F6"/>
    <w:rsid w:val="00465E59"/>
    <w:rsid w:val="004667D2"/>
    <w:rsid w:val="00466FEC"/>
    <w:rsid w:val="00467474"/>
    <w:rsid w:val="004674C4"/>
    <w:rsid w:val="00467D01"/>
    <w:rsid w:val="004708D3"/>
    <w:rsid w:val="00473221"/>
    <w:rsid w:val="004734CC"/>
    <w:rsid w:val="0047361B"/>
    <w:rsid w:val="00473D02"/>
    <w:rsid w:val="00473EFC"/>
    <w:rsid w:val="0047434B"/>
    <w:rsid w:val="0047495A"/>
    <w:rsid w:val="004760BA"/>
    <w:rsid w:val="00476CFA"/>
    <w:rsid w:val="00476E97"/>
    <w:rsid w:val="0048052C"/>
    <w:rsid w:val="00480EA2"/>
    <w:rsid w:val="00482B4C"/>
    <w:rsid w:val="0048388F"/>
    <w:rsid w:val="00483A3E"/>
    <w:rsid w:val="00483E54"/>
    <w:rsid w:val="00484641"/>
    <w:rsid w:val="0048497A"/>
    <w:rsid w:val="00484C4E"/>
    <w:rsid w:val="0048530E"/>
    <w:rsid w:val="004855CA"/>
    <w:rsid w:val="00485F94"/>
    <w:rsid w:val="00485FF1"/>
    <w:rsid w:val="00486129"/>
    <w:rsid w:val="004868A7"/>
    <w:rsid w:val="00486D22"/>
    <w:rsid w:val="00491145"/>
    <w:rsid w:val="00492273"/>
    <w:rsid w:val="00492649"/>
    <w:rsid w:val="00492E66"/>
    <w:rsid w:val="00492EE3"/>
    <w:rsid w:val="0049329A"/>
    <w:rsid w:val="0049370F"/>
    <w:rsid w:val="00493B19"/>
    <w:rsid w:val="00493B40"/>
    <w:rsid w:val="00493E9B"/>
    <w:rsid w:val="004960A5"/>
    <w:rsid w:val="00496EC3"/>
    <w:rsid w:val="004973B6"/>
    <w:rsid w:val="004976F3"/>
    <w:rsid w:val="004A0225"/>
    <w:rsid w:val="004A0DAA"/>
    <w:rsid w:val="004A0F35"/>
    <w:rsid w:val="004A104C"/>
    <w:rsid w:val="004A155D"/>
    <w:rsid w:val="004A1625"/>
    <w:rsid w:val="004A1DE0"/>
    <w:rsid w:val="004A20E8"/>
    <w:rsid w:val="004A2962"/>
    <w:rsid w:val="004A2A0B"/>
    <w:rsid w:val="004A2FF9"/>
    <w:rsid w:val="004A367B"/>
    <w:rsid w:val="004A425A"/>
    <w:rsid w:val="004A4C12"/>
    <w:rsid w:val="004A7064"/>
    <w:rsid w:val="004A745C"/>
    <w:rsid w:val="004B228E"/>
    <w:rsid w:val="004B353F"/>
    <w:rsid w:val="004B382C"/>
    <w:rsid w:val="004B46C4"/>
    <w:rsid w:val="004B5B56"/>
    <w:rsid w:val="004B5DDB"/>
    <w:rsid w:val="004B6FB9"/>
    <w:rsid w:val="004C1095"/>
    <w:rsid w:val="004C19A0"/>
    <w:rsid w:val="004C1D57"/>
    <w:rsid w:val="004C5475"/>
    <w:rsid w:val="004C54DF"/>
    <w:rsid w:val="004C5FF5"/>
    <w:rsid w:val="004C6A53"/>
    <w:rsid w:val="004D0425"/>
    <w:rsid w:val="004D2358"/>
    <w:rsid w:val="004D29BA"/>
    <w:rsid w:val="004D335A"/>
    <w:rsid w:val="004D451A"/>
    <w:rsid w:val="004D5CFE"/>
    <w:rsid w:val="004D5E58"/>
    <w:rsid w:val="004D6EC6"/>
    <w:rsid w:val="004E04E2"/>
    <w:rsid w:val="004E12D4"/>
    <w:rsid w:val="004E14EC"/>
    <w:rsid w:val="004E487B"/>
    <w:rsid w:val="004E56FC"/>
    <w:rsid w:val="004E5A74"/>
    <w:rsid w:val="004E5F16"/>
    <w:rsid w:val="004E602C"/>
    <w:rsid w:val="004E60CE"/>
    <w:rsid w:val="004E78B5"/>
    <w:rsid w:val="004E7A45"/>
    <w:rsid w:val="004E7F84"/>
    <w:rsid w:val="004F0403"/>
    <w:rsid w:val="004F057F"/>
    <w:rsid w:val="004F1037"/>
    <w:rsid w:val="004F1188"/>
    <w:rsid w:val="004F27D5"/>
    <w:rsid w:val="004F2BCB"/>
    <w:rsid w:val="004F3174"/>
    <w:rsid w:val="004F5DBE"/>
    <w:rsid w:val="004F6134"/>
    <w:rsid w:val="004F614F"/>
    <w:rsid w:val="004F6354"/>
    <w:rsid w:val="004F67B6"/>
    <w:rsid w:val="004F691A"/>
    <w:rsid w:val="004F7982"/>
    <w:rsid w:val="005003C3"/>
    <w:rsid w:val="00500ED3"/>
    <w:rsid w:val="00500FC6"/>
    <w:rsid w:val="005011F9"/>
    <w:rsid w:val="005022BD"/>
    <w:rsid w:val="00502CBA"/>
    <w:rsid w:val="00502DC7"/>
    <w:rsid w:val="00503493"/>
    <w:rsid w:val="0050461F"/>
    <w:rsid w:val="00505282"/>
    <w:rsid w:val="005062E6"/>
    <w:rsid w:val="00506624"/>
    <w:rsid w:val="00507266"/>
    <w:rsid w:val="005073B6"/>
    <w:rsid w:val="00507A74"/>
    <w:rsid w:val="00507D2A"/>
    <w:rsid w:val="005102D5"/>
    <w:rsid w:val="00510C96"/>
    <w:rsid w:val="0051136A"/>
    <w:rsid w:val="005114CD"/>
    <w:rsid w:val="00511953"/>
    <w:rsid w:val="005125D8"/>
    <w:rsid w:val="00512A70"/>
    <w:rsid w:val="00513BC8"/>
    <w:rsid w:val="00513CCF"/>
    <w:rsid w:val="00514B7C"/>
    <w:rsid w:val="00515F1B"/>
    <w:rsid w:val="00515F76"/>
    <w:rsid w:val="00516C58"/>
    <w:rsid w:val="00516C86"/>
    <w:rsid w:val="00516F22"/>
    <w:rsid w:val="00517EB7"/>
    <w:rsid w:val="00517EFE"/>
    <w:rsid w:val="00520113"/>
    <w:rsid w:val="00522703"/>
    <w:rsid w:val="00522E62"/>
    <w:rsid w:val="00523D38"/>
    <w:rsid w:val="00523E87"/>
    <w:rsid w:val="00524106"/>
    <w:rsid w:val="00524B3F"/>
    <w:rsid w:val="00524C6C"/>
    <w:rsid w:val="005257B7"/>
    <w:rsid w:val="00526BA4"/>
    <w:rsid w:val="0052748D"/>
    <w:rsid w:val="005304D3"/>
    <w:rsid w:val="005308FB"/>
    <w:rsid w:val="00531154"/>
    <w:rsid w:val="005313F6"/>
    <w:rsid w:val="005326F7"/>
    <w:rsid w:val="00534AE7"/>
    <w:rsid w:val="00535551"/>
    <w:rsid w:val="00535641"/>
    <w:rsid w:val="00536AD4"/>
    <w:rsid w:val="0054175E"/>
    <w:rsid w:val="00542D0E"/>
    <w:rsid w:val="00542EF1"/>
    <w:rsid w:val="00544304"/>
    <w:rsid w:val="00544465"/>
    <w:rsid w:val="0054482B"/>
    <w:rsid w:val="0054525E"/>
    <w:rsid w:val="00546F8D"/>
    <w:rsid w:val="00550E52"/>
    <w:rsid w:val="00551B21"/>
    <w:rsid w:val="005529F7"/>
    <w:rsid w:val="00553512"/>
    <w:rsid w:val="0055355D"/>
    <w:rsid w:val="005545DB"/>
    <w:rsid w:val="00555EBE"/>
    <w:rsid w:val="00555FA1"/>
    <w:rsid w:val="00556C8A"/>
    <w:rsid w:val="00556E3D"/>
    <w:rsid w:val="005572F4"/>
    <w:rsid w:val="00557B2D"/>
    <w:rsid w:val="00557B55"/>
    <w:rsid w:val="00561B12"/>
    <w:rsid w:val="00561FD4"/>
    <w:rsid w:val="00562162"/>
    <w:rsid w:val="0056262A"/>
    <w:rsid w:val="0056338F"/>
    <w:rsid w:val="005637BA"/>
    <w:rsid w:val="00563ABA"/>
    <w:rsid w:val="00563B49"/>
    <w:rsid w:val="00564099"/>
    <w:rsid w:val="00564FB2"/>
    <w:rsid w:val="005659CB"/>
    <w:rsid w:val="00566416"/>
    <w:rsid w:val="00566D7C"/>
    <w:rsid w:val="005675DE"/>
    <w:rsid w:val="0056769A"/>
    <w:rsid w:val="00570E55"/>
    <w:rsid w:val="0057145C"/>
    <w:rsid w:val="00573014"/>
    <w:rsid w:val="005739B0"/>
    <w:rsid w:val="00573B0C"/>
    <w:rsid w:val="00573B27"/>
    <w:rsid w:val="00573F2C"/>
    <w:rsid w:val="0057414C"/>
    <w:rsid w:val="005755A0"/>
    <w:rsid w:val="005755C6"/>
    <w:rsid w:val="00575E4B"/>
    <w:rsid w:val="00576DA9"/>
    <w:rsid w:val="00577B44"/>
    <w:rsid w:val="00580132"/>
    <w:rsid w:val="00581199"/>
    <w:rsid w:val="00581D39"/>
    <w:rsid w:val="00582032"/>
    <w:rsid w:val="0058246C"/>
    <w:rsid w:val="005830FE"/>
    <w:rsid w:val="00584067"/>
    <w:rsid w:val="005848A6"/>
    <w:rsid w:val="00586E93"/>
    <w:rsid w:val="005906D6"/>
    <w:rsid w:val="00590AB1"/>
    <w:rsid w:val="00590CFF"/>
    <w:rsid w:val="00591617"/>
    <w:rsid w:val="00593DEA"/>
    <w:rsid w:val="0059508E"/>
    <w:rsid w:val="00596E3B"/>
    <w:rsid w:val="00597B3D"/>
    <w:rsid w:val="005A0452"/>
    <w:rsid w:val="005A09D6"/>
    <w:rsid w:val="005A14AF"/>
    <w:rsid w:val="005A1C23"/>
    <w:rsid w:val="005A2880"/>
    <w:rsid w:val="005A370B"/>
    <w:rsid w:val="005A3BE6"/>
    <w:rsid w:val="005A4935"/>
    <w:rsid w:val="005A4C24"/>
    <w:rsid w:val="005A5B5C"/>
    <w:rsid w:val="005A5EEA"/>
    <w:rsid w:val="005A65BA"/>
    <w:rsid w:val="005A6624"/>
    <w:rsid w:val="005A6819"/>
    <w:rsid w:val="005A69F1"/>
    <w:rsid w:val="005A6ACD"/>
    <w:rsid w:val="005B0048"/>
    <w:rsid w:val="005B0754"/>
    <w:rsid w:val="005B208E"/>
    <w:rsid w:val="005B2B25"/>
    <w:rsid w:val="005B4881"/>
    <w:rsid w:val="005B5195"/>
    <w:rsid w:val="005B5DC0"/>
    <w:rsid w:val="005B5EE5"/>
    <w:rsid w:val="005B6067"/>
    <w:rsid w:val="005B6774"/>
    <w:rsid w:val="005B73E4"/>
    <w:rsid w:val="005C02D2"/>
    <w:rsid w:val="005C032F"/>
    <w:rsid w:val="005C0A81"/>
    <w:rsid w:val="005C1892"/>
    <w:rsid w:val="005C204C"/>
    <w:rsid w:val="005C2057"/>
    <w:rsid w:val="005C475E"/>
    <w:rsid w:val="005C528D"/>
    <w:rsid w:val="005C571E"/>
    <w:rsid w:val="005C5CA4"/>
    <w:rsid w:val="005C75A5"/>
    <w:rsid w:val="005D008F"/>
    <w:rsid w:val="005D0C90"/>
    <w:rsid w:val="005D5603"/>
    <w:rsid w:val="005D5820"/>
    <w:rsid w:val="005D6FAB"/>
    <w:rsid w:val="005D7026"/>
    <w:rsid w:val="005D7174"/>
    <w:rsid w:val="005D7874"/>
    <w:rsid w:val="005E05EF"/>
    <w:rsid w:val="005E0F00"/>
    <w:rsid w:val="005E10EE"/>
    <w:rsid w:val="005E137F"/>
    <w:rsid w:val="005E17FC"/>
    <w:rsid w:val="005E1B26"/>
    <w:rsid w:val="005E2618"/>
    <w:rsid w:val="005E3863"/>
    <w:rsid w:val="005E4030"/>
    <w:rsid w:val="005E6A3C"/>
    <w:rsid w:val="005E7441"/>
    <w:rsid w:val="005E7DBF"/>
    <w:rsid w:val="005F046E"/>
    <w:rsid w:val="005F1507"/>
    <w:rsid w:val="005F16E4"/>
    <w:rsid w:val="005F22C0"/>
    <w:rsid w:val="005F2AEC"/>
    <w:rsid w:val="005F317A"/>
    <w:rsid w:val="005F3CB0"/>
    <w:rsid w:val="005F4111"/>
    <w:rsid w:val="005F5224"/>
    <w:rsid w:val="005F53AE"/>
    <w:rsid w:val="005F5808"/>
    <w:rsid w:val="005F6226"/>
    <w:rsid w:val="005F6C6C"/>
    <w:rsid w:val="005F73EC"/>
    <w:rsid w:val="0060014C"/>
    <w:rsid w:val="00600B7F"/>
    <w:rsid w:val="00602260"/>
    <w:rsid w:val="00602612"/>
    <w:rsid w:val="006030F3"/>
    <w:rsid w:val="006032BC"/>
    <w:rsid w:val="006037A8"/>
    <w:rsid w:val="00603C57"/>
    <w:rsid w:val="00603CF2"/>
    <w:rsid w:val="00603FC1"/>
    <w:rsid w:val="00605EE1"/>
    <w:rsid w:val="00610CAB"/>
    <w:rsid w:val="00611DFE"/>
    <w:rsid w:val="00612639"/>
    <w:rsid w:val="00612C25"/>
    <w:rsid w:val="0061375A"/>
    <w:rsid w:val="006146C6"/>
    <w:rsid w:val="00614BC3"/>
    <w:rsid w:val="00615261"/>
    <w:rsid w:val="006153BE"/>
    <w:rsid w:val="006160DC"/>
    <w:rsid w:val="006160F7"/>
    <w:rsid w:val="006162BB"/>
    <w:rsid w:val="00616443"/>
    <w:rsid w:val="0061653D"/>
    <w:rsid w:val="006172C9"/>
    <w:rsid w:val="0061754E"/>
    <w:rsid w:val="0062020F"/>
    <w:rsid w:val="00620FA9"/>
    <w:rsid w:val="00621A7B"/>
    <w:rsid w:val="00621B88"/>
    <w:rsid w:val="0062204F"/>
    <w:rsid w:val="0062221B"/>
    <w:rsid w:val="006228F0"/>
    <w:rsid w:val="00623E52"/>
    <w:rsid w:val="00624487"/>
    <w:rsid w:val="00624694"/>
    <w:rsid w:val="00624E5B"/>
    <w:rsid w:val="0062534E"/>
    <w:rsid w:val="00626ACA"/>
    <w:rsid w:val="0062753D"/>
    <w:rsid w:val="0062769C"/>
    <w:rsid w:val="00627AD0"/>
    <w:rsid w:val="00630340"/>
    <w:rsid w:val="006318AB"/>
    <w:rsid w:val="0063247F"/>
    <w:rsid w:val="006327E7"/>
    <w:rsid w:val="0063306D"/>
    <w:rsid w:val="006334E0"/>
    <w:rsid w:val="006337F1"/>
    <w:rsid w:val="00634913"/>
    <w:rsid w:val="00634C6C"/>
    <w:rsid w:val="00635582"/>
    <w:rsid w:val="00636B8C"/>
    <w:rsid w:val="00636CAF"/>
    <w:rsid w:val="0063720F"/>
    <w:rsid w:val="006374BC"/>
    <w:rsid w:val="00637D0C"/>
    <w:rsid w:val="00637E50"/>
    <w:rsid w:val="00641586"/>
    <w:rsid w:val="00641B1C"/>
    <w:rsid w:val="00642373"/>
    <w:rsid w:val="00645868"/>
    <w:rsid w:val="00645B49"/>
    <w:rsid w:val="00645F51"/>
    <w:rsid w:val="006460EA"/>
    <w:rsid w:val="00646E03"/>
    <w:rsid w:val="00647132"/>
    <w:rsid w:val="006521E4"/>
    <w:rsid w:val="00652BA9"/>
    <w:rsid w:val="006535E1"/>
    <w:rsid w:val="006547C7"/>
    <w:rsid w:val="0065497D"/>
    <w:rsid w:val="00655419"/>
    <w:rsid w:val="006557ED"/>
    <w:rsid w:val="00655C4B"/>
    <w:rsid w:val="0065632A"/>
    <w:rsid w:val="00656FF4"/>
    <w:rsid w:val="0065775B"/>
    <w:rsid w:val="00661C94"/>
    <w:rsid w:val="0066201E"/>
    <w:rsid w:val="0066257A"/>
    <w:rsid w:val="00662A3A"/>
    <w:rsid w:val="00663A7C"/>
    <w:rsid w:val="00664E07"/>
    <w:rsid w:val="0066507C"/>
    <w:rsid w:val="006653AC"/>
    <w:rsid w:val="00665A76"/>
    <w:rsid w:val="00667098"/>
    <w:rsid w:val="006702EF"/>
    <w:rsid w:val="00670346"/>
    <w:rsid w:val="006704CC"/>
    <w:rsid w:val="00670926"/>
    <w:rsid w:val="00670C19"/>
    <w:rsid w:val="00671A91"/>
    <w:rsid w:val="00671CCE"/>
    <w:rsid w:val="006722E8"/>
    <w:rsid w:val="006727BB"/>
    <w:rsid w:val="00673B53"/>
    <w:rsid w:val="00673D43"/>
    <w:rsid w:val="006755B5"/>
    <w:rsid w:val="00675B2F"/>
    <w:rsid w:val="00676595"/>
    <w:rsid w:val="00676946"/>
    <w:rsid w:val="00677238"/>
    <w:rsid w:val="00680982"/>
    <w:rsid w:val="00680A85"/>
    <w:rsid w:val="00680D32"/>
    <w:rsid w:val="00681104"/>
    <w:rsid w:val="00681C53"/>
    <w:rsid w:val="006848E0"/>
    <w:rsid w:val="00684D4A"/>
    <w:rsid w:val="00685A2D"/>
    <w:rsid w:val="00685F1D"/>
    <w:rsid w:val="006863FA"/>
    <w:rsid w:val="0068651D"/>
    <w:rsid w:val="00687153"/>
    <w:rsid w:val="00687C58"/>
    <w:rsid w:val="00687E32"/>
    <w:rsid w:val="00691D6C"/>
    <w:rsid w:val="0069200E"/>
    <w:rsid w:val="00692685"/>
    <w:rsid w:val="00692687"/>
    <w:rsid w:val="00693097"/>
    <w:rsid w:val="006951E0"/>
    <w:rsid w:val="006959F8"/>
    <w:rsid w:val="006962F0"/>
    <w:rsid w:val="006966D3"/>
    <w:rsid w:val="00696A64"/>
    <w:rsid w:val="0069711A"/>
    <w:rsid w:val="00697C10"/>
    <w:rsid w:val="00697F49"/>
    <w:rsid w:val="006A15DB"/>
    <w:rsid w:val="006A19F8"/>
    <w:rsid w:val="006A1CD6"/>
    <w:rsid w:val="006A3074"/>
    <w:rsid w:val="006A367F"/>
    <w:rsid w:val="006A36A5"/>
    <w:rsid w:val="006A3FCE"/>
    <w:rsid w:val="006A4E4F"/>
    <w:rsid w:val="006A575A"/>
    <w:rsid w:val="006A58A6"/>
    <w:rsid w:val="006A748E"/>
    <w:rsid w:val="006A76CB"/>
    <w:rsid w:val="006B0437"/>
    <w:rsid w:val="006B0A62"/>
    <w:rsid w:val="006B1B35"/>
    <w:rsid w:val="006B2019"/>
    <w:rsid w:val="006B243B"/>
    <w:rsid w:val="006B2698"/>
    <w:rsid w:val="006B3C63"/>
    <w:rsid w:val="006B3D23"/>
    <w:rsid w:val="006B4304"/>
    <w:rsid w:val="006B4BE5"/>
    <w:rsid w:val="006B5581"/>
    <w:rsid w:val="006B5DB7"/>
    <w:rsid w:val="006B6468"/>
    <w:rsid w:val="006B7480"/>
    <w:rsid w:val="006B75D6"/>
    <w:rsid w:val="006C1625"/>
    <w:rsid w:val="006C1A13"/>
    <w:rsid w:val="006C284B"/>
    <w:rsid w:val="006C28FD"/>
    <w:rsid w:val="006C2BC6"/>
    <w:rsid w:val="006C33B2"/>
    <w:rsid w:val="006C3552"/>
    <w:rsid w:val="006C37FC"/>
    <w:rsid w:val="006C3CC8"/>
    <w:rsid w:val="006C42AA"/>
    <w:rsid w:val="006C43F1"/>
    <w:rsid w:val="006C45BF"/>
    <w:rsid w:val="006C6C00"/>
    <w:rsid w:val="006C7EA4"/>
    <w:rsid w:val="006D0298"/>
    <w:rsid w:val="006D0568"/>
    <w:rsid w:val="006D205A"/>
    <w:rsid w:val="006D2A0E"/>
    <w:rsid w:val="006D3FAB"/>
    <w:rsid w:val="006D4916"/>
    <w:rsid w:val="006D5704"/>
    <w:rsid w:val="006D5D69"/>
    <w:rsid w:val="006D6654"/>
    <w:rsid w:val="006D728F"/>
    <w:rsid w:val="006D7694"/>
    <w:rsid w:val="006D7B0B"/>
    <w:rsid w:val="006D7B90"/>
    <w:rsid w:val="006E017E"/>
    <w:rsid w:val="006E07EE"/>
    <w:rsid w:val="006E0A5E"/>
    <w:rsid w:val="006E0E6D"/>
    <w:rsid w:val="006E1A8D"/>
    <w:rsid w:val="006E28FB"/>
    <w:rsid w:val="006E2BB9"/>
    <w:rsid w:val="006E31DA"/>
    <w:rsid w:val="006E32BD"/>
    <w:rsid w:val="006E3985"/>
    <w:rsid w:val="006E42B5"/>
    <w:rsid w:val="006E45DE"/>
    <w:rsid w:val="006E5AB4"/>
    <w:rsid w:val="006E6E01"/>
    <w:rsid w:val="006E75AD"/>
    <w:rsid w:val="006E789F"/>
    <w:rsid w:val="006F0951"/>
    <w:rsid w:val="006F1ABD"/>
    <w:rsid w:val="006F1FBF"/>
    <w:rsid w:val="006F2645"/>
    <w:rsid w:val="006F32E1"/>
    <w:rsid w:val="006F3C50"/>
    <w:rsid w:val="006F5A8E"/>
    <w:rsid w:val="006F651F"/>
    <w:rsid w:val="006F684E"/>
    <w:rsid w:val="006F6BD3"/>
    <w:rsid w:val="006F717B"/>
    <w:rsid w:val="006F7FED"/>
    <w:rsid w:val="00700A0D"/>
    <w:rsid w:val="00701467"/>
    <w:rsid w:val="00701663"/>
    <w:rsid w:val="0070218F"/>
    <w:rsid w:val="007025CD"/>
    <w:rsid w:val="007026D7"/>
    <w:rsid w:val="00704689"/>
    <w:rsid w:val="00705605"/>
    <w:rsid w:val="007058E2"/>
    <w:rsid w:val="0070635A"/>
    <w:rsid w:val="0070702A"/>
    <w:rsid w:val="0071029E"/>
    <w:rsid w:val="007103EF"/>
    <w:rsid w:val="0071278B"/>
    <w:rsid w:val="00713406"/>
    <w:rsid w:val="00713807"/>
    <w:rsid w:val="00714332"/>
    <w:rsid w:val="00714375"/>
    <w:rsid w:val="007147C8"/>
    <w:rsid w:val="00714979"/>
    <w:rsid w:val="00714BC0"/>
    <w:rsid w:val="0071509E"/>
    <w:rsid w:val="007159C5"/>
    <w:rsid w:val="00715D0C"/>
    <w:rsid w:val="00716293"/>
    <w:rsid w:val="00716904"/>
    <w:rsid w:val="007171DA"/>
    <w:rsid w:val="00720D76"/>
    <w:rsid w:val="00720DA5"/>
    <w:rsid w:val="00721B8A"/>
    <w:rsid w:val="007225F3"/>
    <w:rsid w:val="00723DDC"/>
    <w:rsid w:val="00723F51"/>
    <w:rsid w:val="00724058"/>
    <w:rsid w:val="007244FB"/>
    <w:rsid w:val="007245C9"/>
    <w:rsid w:val="00724F38"/>
    <w:rsid w:val="00726151"/>
    <w:rsid w:val="0072653E"/>
    <w:rsid w:val="007269C8"/>
    <w:rsid w:val="007272C7"/>
    <w:rsid w:val="00727A82"/>
    <w:rsid w:val="00727B98"/>
    <w:rsid w:val="00731869"/>
    <w:rsid w:val="00731C25"/>
    <w:rsid w:val="00733854"/>
    <w:rsid w:val="00733C35"/>
    <w:rsid w:val="00733C3E"/>
    <w:rsid w:val="00733EC5"/>
    <w:rsid w:val="00734473"/>
    <w:rsid w:val="00735B6A"/>
    <w:rsid w:val="00736A92"/>
    <w:rsid w:val="00741C6A"/>
    <w:rsid w:val="00742DF3"/>
    <w:rsid w:val="00743A6D"/>
    <w:rsid w:val="0074531C"/>
    <w:rsid w:val="007468A8"/>
    <w:rsid w:val="007474D2"/>
    <w:rsid w:val="00747CBA"/>
    <w:rsid w:val="00751D81"/>
    <w:rsid w:val="00753C3E"/>
    <w:rsid w:val="007546B4"/>
    <w:rsid w:val="00754832"/>
    <w:rsid w:val="00755B85"/>
    <w:rsid w:val="00755DAC"/>
    <w:rsid w:val="007565F2"/>
    <w:rsid w:val="00756976"/>
    <w:rsid w:val="00760B38"/>
    <w:rsid w:val="007617EA"/>
    <w:rsid w:val="00761B78"/>
    <w:rsid w:val="00762208"/>
    <w:rsid w:val="00762E2E"/>
    <w:rsid w:val="0076329A"/>
    <w:rsid w:val="00764EF3"/>
    <w:rsid w:val="00765D40"/>
    <w:rsid w:val="00766325"/>
    <w:rsid w:val="00767F0F"/>
    <w:rsid w:val="00770A79"/>
    <w:rsid w:val="00772190"/>
    <w:rsid w:val="007721AE"/>
    <w:rsid w:val="00772EEB"/>
    <w:rsid w:val="0077335B"/>
    <w:rsid w:val="007740EE"/>
    <w:rsid w:val="00774916"/>
    <w:rsid w:val="00774B99"/>
    <w:rsid w:val="00774BBE"/>
    <w:rsid w:val="00775641"/>
    <w:rsid w:val="00775B46"/>
    <w:rsid w:val="00775F28"/>
    <w:rsid w:val="007760E9"/>
    <w:rsid w:val="00777E08"/>
    <w:rsid w:val="00777F75"/>
    <w:rsid w:val="00780765"/>
    <w:rsid w:val="007809C1"/>
    <w:rsid w:val="00781186"/>
    <w:rsid w:val="00781EDE"/>
    <w:rsid w:val="00781FF4"/>
    <w:rsid w:val="00782728"/>
    <w:rsid w:val="00783417"/>
    <w:rsid w:val="007834D3"/>
    <w:rsid w:val="00784A03"/>
    <w:rsid w:val="0078509F"/>
    <w:rsid w:val="00785587"/>
    <w:rsid w:val="00786766"/>
    <w:rsid w:val="00790B0F"/>
    <w:rsid w:val="00791220"/>
    <w:rsid w:val="0079125C"/>
    <w:rsid w:val="00791914"/>
    <w:rsid w:val="007924F8"/>
    <w:rsid w:val="0079324D"/>
    <w:rsid w:val="007944E8"/>
    <w:rsid w:val="00795B90"/>
    <w:rsid w:val="0079663B"/>
    <w:rsid w:val="007979AD"/>
    <w:rsid w:val="007A0972"/>
    <w:rsid w:val="007A0CDB"/>
    <w:rsid w:val="007A1017"/>
    <w:rsid w:val="007A33A2"/>
    <w:rsid w:val="007A4430"/>
    <w:rsid w:val="007A504C"/>
    <w:rsid w:val="007A59B2"/>
    <w:rsid w:val="007A5FF7"/>
    <w:rsid w:val="007A6F0F"/>
    <w:rsid w:val="007A70A0"/>
    <w:rsid w:val="007A7E35"/>
    <w:rsid w:val="007B047F"/>
    <w:rsid w:val="007B05CB"/>
    <w:rsid w:val="007B1348"/>
    <w:rsid w:val="007B14F3"/>
    <w:rsid w:val="007B1B6F"/>
    <w:rsid w:val="007B1CD0"/>
    <w:rsid w:val="007B1FB6"/>
    <w:rsid w:val="007B3250"/>
    <w:rsid w:val="007B34BB"/>
    <w:rsid w:val="007B3ABF"/>
    <w:rsid w:val="007B400B"/>
    <w:rsid w:val="007B5FA7"/>
    <w:rsid w:val="007B6DED"/>
    <w:rsid w:val="007B7FCE"/>
    <w:rsid w:val="007C0E5D"/>
    <w:rsid w:val="007C1065"/>
    <w:rsid w:val="007C1BE3"/>
    <w:rsid w:val="007C2656"/>
    <w:rsid w:val="007C2711"/>
    <w:rsid w:val="007C28C8"/>
    <w:rsid w:val="007C297E"/>
    <w:rsid w:val="007C346F"/>
    <w:rsid w:val="007C4318"/>
    <w:rsid w:val="007C57B9"/>
    <w:rsid w:val="007C60A6"/>
    <w:rsid w:val="007C6928"/>
    <w:rsid w:val="007C6C5F"/>
    <w:rsid w:val="007C7697"/>
    <w:rsid w:val="007C777B"/>
    <w:rsid w:val="007C7DCA"/>
    <w:rsid w:val="007D1495"/>
    <w:rsid w:val="007D1911"/>
    <w:rsid w:val="007E031F"/>
    <w:rsid w:val="007E0DDE"/>
    <w:rsid w:val="007E13AD"/>
    <w:rsid w:val="007E1E2F"/>
    <w:rsid w:val="007E2171"/>
    <w:rsid w:val="007E3D24"/>
    <w:rsid w:val="007E3F74"/>
    <w:rsid w:val="007E508B"/>
    <w:rsid w:val="007E5635"/>
    <w:rsid w:val="007E6764"/>
    <w:rsid w:val="007E7A29"/>
    <w:rsid w:val="007F0069"/>
    <w:rsid w:val="007F0A21"/>
    <w:rsid w:val="007F1F09"/>
    <w:rsid w:val="007F2E6D"/>
    <w:rsid w:val="007F3C9D"/>
    <w:rsid w:val="007F4033"/>
    <w:rsid w:val="007F5838"/>
    <w:rsid w:val="007F6ADA"/>
    <w:rsid w:val="007F7082"/>
    <w:rsid w:val="008003B9"/>
    <w:rsid w:val="00800726"/>
    <w:rsid w:val="00800EDE"/>
    <w:rsid w:val="00802099"/>
    <w:rsid w:val="008027D5"/>
    <w:rsid w:val="00802E20"/>
    <w:rsid w:val="00803462"/>
    <w:rsid w:val="008044C4"/>
    <w:rsid w:val="00804508"/>
    <w:rsid w:val="00804A22"/>
    <w:rsid w:val="00804D31"/>
    <w:rsid w:val="00805496"/>
    <w:rsid w:val="00805A09"/>
    <w:rsid w:val="00805F47"/>
    <w:rsid w:val="00806AEC"/>
    <w:rsid w:val="00806BD8"/>
    <w:rsid w:val="008070A2"/>
    <w:rsid w:val="008075AC"/>
    <w:rsid w:val="0081079F"/>
    <w:rsid w:val="00810BF1"/>
    <w:rsid w:val="00811286"/>
    <w:rsid w:val="00811F94"/>
    <w:rsid w:val="00812A83"/>
    <w:rsid w:val="0081348A"/>
    <w:rsid w:val="00814F91"/>
    <w:rsid w:val="00815A46"/>
    <w:rsid w:val="0081607E"/>
    <w:rsid w:val="008162B9"/>
    <w:rsid w:val="008167CE"/>
    <w:rsid w:val="008173E9"/>
    <w:rsid w:val="00822214"/>
    <w:rsid w:val="00824D04"/>
    <w:rsid w:val="0082546A"/>
    <w:rsid w:val="00825F70"/>
    <w:rsid w:val="0082613B"/>
    <w:rsid w:val="00826505"/>
    <w:rsid w:val="00826C2E"/>
    <w:rsid w:val="00826F84"/>
    <w:rsid w:val="008274A0"/>
    <w:rsid w:val="00827A0E"/>
    <w:rsid w:val="00827AB2"/>
    <w:rsid w:val="00830B92"/>
    <w:rsid w:val="00830DA4"/>
    <w:rsid w:val="00831A5B"/>
    <w:rsid w:val="00832458"/>
    <w:rsid w:val="008325C7"/>
    <w:rsid w:val="008327A8"/>
    <w:rsid w:val="008338E0"/>
    <w:rsid w:val="00833CDC"/>
    <w:rsid w:val="00834456"/>
    <w:rsid w:val="00835F0F"/>
    <w:rsid w:val="008367A4"/>
    <w:rsid w:val="00837109"/>
    <w:rsid w:val="0083710A"/>
    <w:rsid w:val="008379E9"/>
    <w:rsid w:val="008409ED"/>
    <w:rsid w:val="00840E01"/>
    <w:rsid w:val="00841472"/>
    <w:rsid w:val="00841BAF"/>
    <w:rsid w:val="008428C6"/>
    <w:rsid w:val="0084425E"/>
    <w:rsid w:val="008452CB"/>
    <w:rsid w:val="00846446"/>
    <w:rsid w:val="0084659C"/>
    <w:rsid w:val="00846D90"/>
    <w:rsid w:val="00847518"/>
    <w:rsid w:val="00847D91"/>
    <w:rsid w:val="0085024D"/>
    <w:rsid w:val="00850979"/>
    <w:rsid w:val="008514B7"/>
    <w:rsid w:val="00851C2E"/>
    <w:rsid w:val="00851C8B"/>
    <w:rsid w:val="00852215"/>
    <w:rsid w:val="008525CF"/>
    <w:rsid w:val="00853070"/>
    <w:rsid w:val="0085386A"/>
    <w:rsid w:val="00853BA3"/>
    <w:rsid w:val="0085452E"/>
    <w:rsid w:val="00854B05"/>
    <w:rsid w:val="00854EE2"/>
    <w:rsid w:val="0085596F"/>
    <w:rsid w:val="00855C02"/>
    <w:rsid w:val="0085709B"/>
    <w:rsid w:val="00857105"/>
    <w:rsid w:val="00857856"/>
    <w:rsid w:val="00857E67"/>
    <w:rsid w:val="00860A2B"/>
    <w:rsid w:val="00861A60"/>
    <w:rsid w:val="0086342C"/>
    <w:rsid w:val="00863583"/>
    <w:rsid w:val="0086449F"/>
    <w:rsid w:val="008650A4"/>
    <w:rsid w:val="00865267"/>
    <w:rsid w:val="00865929"/>
    <w:rsid w:val="0086619B"/>
    <w:rsid w:val="0086672E"/>
    <w:rsid w:val="00866892"/>
    <w:rsid w:val="00866C3B"/>
    <w:rsid w:val="00867A7E"/>
    <w:rsid w:val="00870799"/>
    <w:rsid w:val="00870EBA"/>
    <w:rsid w:val="0087100D"/>
    <w:rsid w:val="008715F3"/>
    <w:rsid w:val="00871DF1"/>
    <w:rsid w:val="008724FB"/>
    <w:rsid w:val="00872F8E"/>
    <w:rsid w:val="00873B6D"/>
    <w:rsid w:val="00873CC0"/>
    <w:rsid w:val="00873F74"/>
    <w:rsid w:val="00874065"/>
    <w:rsid w:val="00874C02"/>
    <w:rsid w:val="008751D5"/>
    <w:rsid w:val="008751E0"/>
    <w:rsid w:val="00875FF2"/>
    <w:rsid w:val="008767FC"/>
    <w:rsid w:val="008769BD"/>
    <w:rsid w:val="00880197"/>
    <w:rsid w:val="008805F9"/>
    <w:rsid w:val="0088061D"/>
    <w:rsid w:val="00881E57"/>
    <w:rsid w:val="00882897"/>
    <w:rsid w:val="008828F9"/>
    <w:rsid w:val="00882A8F"/>
    <w:rsid w:val="0088303A"/>
    <w:rsid w:val="00885C53"/>
    <w:rsid w:val="00885CF3"/>
    <w:rsid w:val="00886D70"/>
    <w:rsid w:val="00887B5E"/>
    <w:rsid w:val="00887E61"/>
    <w:rsid w:val="00890A84"/>
    <w:rsid w:val="00892664"/>
    <w:rsid w:val="00892B7C"/>
    <w:rsid w:val="008940A8"/>
    <w:rsid w:val="008949E1"/>
    <w:rsid w:val="00895079"/>
    <w:rsid w:val="00896356"/>
    <w:rsid w:val="00896C7C"/>
    <w:rsid w:val="00896DA7"/>
    <w:rsid w:val="00896F83"/>
    <w:rsid w:val="00897195"/>
    <w:rsid w:val="008972DB"/>
    <w:rsid w:val="008A056B"/>
    <w:rsid w:val="008A1591"/>
    <w:rsid w:val="008A4079"/>
    <w:rsid w:val="008A5633"/>
    <w:rsid w:val="008A5B26"/>
    <w:rsid w:val="008A6773"/>
    <w:rsid w:val="008A755E"/>
    <w:rsid w:val="008A78D3"/>
    <w:rsid w:val="008A7D90"/>
    <w:rsid w:val="008A7FB0"/>
    <w:rsid w:val="008B0B3A"/>
    <w:rsid w:val="008B0B91"/>
    <w:rsid w:val="008B0CB7"/>
    <w:rsid w:val="008B0F95"/>
    <w:rsid w:val="008B152D"/>
    <w:rsid w:val="008B1BD6"/>
    <w:rsid w:val="008B1DFB"/>
    <w:rsid w:val="008B1E09"/>
    <w:rsid w:val="008B2A0B"/>
    <w:rsid w:val="008B3340"/>
    <w:rsid w:val="008B3EBD"/>
    <w:rsid w:val="008B448E"/>
    <w:rsid w:val="008B47AE"/>
    <w:rsid w:val="008B4D50"/>
    <w:rsid w:val="008B5978"/>
    <w:rsid w:val="008B5ECC"/>
    <w:rsid w:val="008B5F37"/>
    <w:rsid w:val="008C045C"/>
    <w:rsid w:val="008C1F36"/>
    <w:rsid w:val="008C263A"/>
    <w:rsid w:val="008C2BD1"/>
    <w:rsid w:val="008C33FB"/>
    <w:rsid w:val="008C5546"/>
    <w:rsid w:val="008C555F"/>
    <w:rsid w:val="008C5A52"/>
    <w:rsid w:val="008C5C59"/>
    <w:rsid w:val="008C5C9F"/>
    <w:rsid w:val="008C5FF0"/>
    <w:rsid w:val="008C6D8A"/>
    <w:rsid w:val="008C74C3"/>
    <w:rsid w:val="008D0A64"/>
    <w:rsid w:val="008D0AB4"/>
    <w:rsid w:val="008D0FFB"/>
    <w:rsid w:val="008D228E"/>
    <w:rsid w:val="008D4E2D"/>
    <w:rsid w:val="008D6109"/>
    <w:rsid w:val="008D698D"/>
    <w:rsid w:val="008D7324"/>
    <w:rsid w:val="008E0508"/>
    <w:rsid w:val="008E0869"/>
    <w:rsid w:val="008E0B96"/>
    <w:rsid w:val="008E25F5"/>
    <w:rsid w:val="008E308B"/>
    <w:rsid w:val="008E34B9"/>
    <w:rsid w:val="008E35B5"/>
    <w:rsid w:val="008E483C"/>
    <w:rsid w:val="008E4C8C"/>
    <w:rsid w:val="008E57C8"/>
    <w:rsid w:val="008E6530"/>
    <w:rsid w:val="008E7FCC"/>
    <w:rsid w:val="008F0129"/>
    <w:rsid w:val="008F012B"/>
    <w:rsid w:val="008F076D"/>
    <w:rsid w:val="008F084D"/>
    <w:rsid w:val="008F1283"/>
    <w:rsid w:val="008F12A6"/>
    <w:rsid w:val="008F1B1B"/>
    <w:rsid w:val="008F21CD"/>
    <w:rsid w:val="008F255C"/>
    <w:rsid w:val="008F3067"/>
    <w:rsid w:val="008F36BA"/>
    <w:rsid w:val="008F42FB"/>
    <w:rsid w:val="008F4C2B"/>
    <w:rsid w:val="008F5042"/>
    <w:rsid w:val="008F64CC"/>
    <w:rsid w:val="008F6D5E"/>
    <w:rsid w:val="008F6E63"/>
    <w:rsid w:val="008F74FE"/>
    <w:rsid w:val="008F7C63"/>
    <w:rsid w:val="008F7D54"/>
    <w:rsid w:val="00900E88"/>
    <w:rsid w:val="009012B6"/>
    <w:rsid w:val="009013C2"/>
    <w:rsid w:val="00901E3A"/>
    <w:rsid w:val="00902191"/>
    <w:rsid w:val="00902D1E"/>
    <w:rsid w:val="009031E2"/>
    <w:rsid w:val="00905BB6"/>
    <w:rsid w:val="0090651C"/>
    <w:rsid w:val="00907E26"/>
    <w:rsid w:val="0091002E"/>
    <w:rsid w:val="00910413"/>
    <w:rsid w:val="009108A2"/>
    <w:rsid w:val="00910923"/>
    <w:rsid w:val="0091096A"/>
    <w:rsid w:val="00910F6A"/>
    <w:rsid w:val="009117C6"/>
    <w:rsid w:val="00912590"/>
    <w:rsid w:val="00913260"/>
    <w:rsid w:val="00913A27"/>
    <w:rsid w:val="00913E20"/>
    <w:rsid w:val="00914996"/>
    <w:rsid w:val="00914C09"/>
    <w:rsid w:val="00915ECD"/>
    <w:rsid w:val="00917360"/>
    <w:rsid w:val="009200D5"/>
    <w:rsid w:val="009202A5"/>
    <w:rsid w:val="0092093F"/>
    <w:rsid w:val="009220AB"/>
    <w:rsid w:val="0092239D"/>
    <w:rsid w:val="009235DA"/>
    <w:rsid w:val="00924D6B"/>
    <w:rsid w:val="00925951"/>
    <w:rsid w:val="00926921"/>
    <w:rsid w:val="0092763A"/>
    <w:rsid w:val="00927730"/>
    <w:rsid w:val="00931596"/>
    <w:rsid w:val="00931840"/>
    <w:rsid w:val="00933468"/>
    <w:rsid w:val="00934FB5"/>
    <w:rsid w:val="00935475"/>
    <w:rsid w:val="009355CB"/>
    <w:rsid w:val="00935D17"/>
    <w:rsid w:val="0093683F"/>
    <w:rsid w:val="0093756D"/>
    <w:rsid w:val="00937699"/>
    <w:rsid w:val="00941724"/>
    <w:rsid w:val="009419D6"/>
    <w:rsid w:val="00942781"/>
    <w:rsid w:val="0094282A"/>
    <w:rsid w:val="00942FA2"/>
    <w:rsid w:val="0094736D"/>
    <w:rsid w:val="00950B1A"/>
    <w:rsid w:val="00951B08"/>
    <w:rsid w:val="0095227B"/>
    <w:rsid w:val="00952CE9"/>
    <w:rsid w:val="00952E2B"/>
    <w:rsid w:val="00954209"/>
    <w:rsid w:val="00954343"/>
    <w:rsid w:val="0095523E"/>
    <w:rsid w:val="00956015"/>
    <w:rsid w:val="00961367"/>
    <w:rsid w:val="00961DF2"/>
    <w:rsid w:val="009638C9"/>
    <w:rsid w:val="00963A90"/>
    <w:rsid w:val="00963B30"/>
    <w:rsid w:val="00964240"/>
    <w:rsid w:val="00964304"/>
    <w:rsid w:val="0096461C"/>
    <w:rsid w:val="00964997"/>
    <w:rsid w:val="00965140"/>
    <w:rsid w:val="00965D13"/>
    <w:rsid w:val="00966B6F"/>
    <w:rsid w:val="00971B87"/>
    <w:rsid w:val="00971C65"/>
    <w:rsid w:val="00971EA8"/>
    <w:rsid w:val="0097266B"/>
    <w:rsid w:val="00972C28"/>
    <w:rsid w:val="00973DB6"/>
    <w:rsid w:val="00973DEA"/>
    <w:rsid w:val="009740C8"/>
    <w:rsid w:val="00974386"/>
    <w:rsid w:val="009746F3"/>
    <w:rsid w:val="00975086"/>
    <w:rsid w:val="009751D3"/>
    <w:rsid w:val="00975248"/>
    <w:rsid w:val="009767E4"/>
    <w:rsid w:val="00977E5C"/>
    <w:rsid w:val="009806CD"/>
    <w:rsid w:val="00981129"/>
    <w:rsid w:val="009813F8"/>
    <w:rsid w:val="00981B19"/>
    <w:rsid w:val="009822AB"/>
    <w:rsid w:val="009827DD"/>
    <w:rsid w:val="00983E9F"/>
    <w:rsid w:val="00983F4F"/>
    <w:rsid w:val="009847FA"/>
    <w:rsid w:val="009848C9"/>
    <w:rsid w:val="00984CEB"/>
    <w:rsid w:val="0098679A"/>
    <w:rsid w:val="00991246"/>
    <w:rsid w:val="009915EE"/>
    <w:rsid w:val="00991A0B"/>
    <w:rsid w:val="00991D11"/>
    <w:rsid w:val="009942E3"/>
    <w:rsid w:val="0099572E"/>
    <w:rsid w:val="00995E20"/>
    <w:rsid w:val="00996A41"/>
    <w:rsid w:val="00997329"/>
    <w:rsid w:val="00997C21"/>
    <w:rsid w:val="009A0EC2"/>
    <w:rsid w:val="009A0FE4"/>
    <w:rsid w:val="009A1BF4"/>
    <w:rsid w:val="009A2A19"/>
    <w:rsid w:val="009A3057"/>
    <w:rsid w:val="009A3E92"/>
    <w:rsid w:val="009A61C6"/>
    <w:rsid w:val="009A763F"/>
    <w:rsid w:val="009B01E9"/>
    <w:rsid w:val="009B11E6"/>
    <w:rsid w:val="009B148E"/>
    <w:rsid w:val="009B244D"/>
    <w:rsid w:val="009B2C5C"/>
    <w:rsid w:val="009B384D"/>
    <w:rsid w:val="009B4266"/>
    <w:rsid w:val="009B4E5C"/>
    <w:rsid w:val="009B53D3"/>
    <w:rsid w:val="009B698D"/>
    <w:rsid w:val="009B7F5F"/>
    <w:rsid w:val="009C1044"/>
    <w:rsid w:val="009C1EEA"/>
    <w:rsid w:val="009C569B"/>
    <w:rsid w:val="009C5AB7"/>
    <w:rsid w:val="009C7E46"/>
    <w:rsid w:val="009D0A87"/>
    <w:rsid w:val="009D0F00"/>
    <w:rsid w:val="009D1170"/>
    <w:rsid w:val="009D1A82"/>
    <w:rsid w:val="009D2452"/>
    <w:rsid w:val="009D2E48"/>
    <w:rsid w:val="009D4717"/>
    <w:rsid w:val="009D5243"/>
    <w:rsid w:val="009D5300"/>
    <w:rsid w:val="009D5667"/>
    <w:rsid w:val="009D5ABE"/>
    <w:rsid w:val="009D5F48"/>
    <w:rsid w:val="009D7A4A"/>
    <w:rsid w:val="009E0E0E"/>
    <w:rsid w:val="009E1BF7"/>
    <w:rsid w:val="009E2959"/>
    <w:rsid w:val="009E3A88"/>
    <w:rsid w:val="009E44E6"/>
    <w:rsid w:val="009E5292"/>
    <w:rsid w:val="009E58F8"/>
    <w:rsid w:val="009E606B"/>
    <w:rsid w:val="009E723E"/>
    <w:rsid w:val="009F0017"/>
    <w:rsid w:val="009F0957"/>
    <w:rsid w:val="009F0CD0"/>
    <w:rsid w:val="009F1038"/>
    <w:rsid w:val="009F3775"/>
    <w:rsid w:val="009F3A5B"/>
    <w:rsid w:val="009F41F2"/>
    <w:rsid w:val="009F43A4"/>
    <w:rsid w:val="009F4638"/>
    <w:rsid w:val="009F4717"/>
    <w:rsid w:val="009F4742"/>
    <w:rsid w:val="009F4743"/>
    <w:rsid w:val="009F4918"/>
    <w:rsid w:val="009F738C"/>
    <w:rsid w:val="009F7E85"/>
    <w:rsid w:val="00A001B7"/>
    <w:rsid w:val="00A01574"/>
    <w:rsid w:val="00A016B6"/>
    <w:rsid w:val="00A01A60"/>
    <w:rsid w:val="00A02EAE"/>
    <w:rsid w:val="00A04636"/>
    <w:rsid w:val="00A04DFC"/>
    <w:rsid w:val="00A04FC5"/>
    <w:rsid w:val="00A05BAD"/>
    <w:rsid w:val="00A06422"/>
    <w:rsid w:val="00A071E2"/>
    <w:rsid w:val="00A10073"/>
    <w:rsid w:val="00A101E7"/>
    <w:rsid w:val="00A10AF1"/>
    <w:rsid w:val="00A11561"/>
    <w:rsid w:val="00A11622"/>
    <w:rsid w:val="00A11B52"/>
    <w:rsid w:val="00A11BE6"/>
    <w:rsid w:val="00A12962"/>
    <w:rsid w:val="00A13866"/>
    <w:rsid w:val="00A13D72"/>
    <w:rsid w:val="00A13E65"/>
    <w:rsid w:val="00A14455"/>
    <w:rsid w:val="00A149E1"/>
    <w:rsid w:val="00A155E6"/>
    <w:rsid w:val="00A15CF5"/>
    <w:rsid w:val="00A16685"/>
    <w:rsid w:val="00A16E1F"/>
    <w:rsid w:val="00A1773C"/>
    <w:rsid w:val="00A2007D"/>
    <w:rsid w:val="00A212BE"/>
    <w:rsid w:val="00A21E6A"/>
    <w:rsid w:val="00A235E5"/>
    <w:rsid w:val="00A2522C"/>
    <w:rsid w:val="00A25438"/>
    <w:rsid w:val="00A25F07"/>
    <w:rsid w:val="00A265BF"/>
    <w:rsid w:val="00A267F0"/>
    <w:rsid w:val="00A26C9A"/>
    <w:rsid w:val="00A304D9"/>
    <w:rsid w:val="00A30632"/>
    <w:rsid w:val="00A31301"/>
    <w:rsid w:val="00A316E7"/>
    <w:rsid w:val="00A331F0"/>
    <w:rsid w:val="00A33A46"/>
    <w:rsid w:val="00A33E22"/>
    <w:rsid w:val="00A34DA8"/>
    <w:rsid w:val="00A371AF"/>
    <w:rsid w:val="00A376F4"/>
    <w:rsid w:val="00A37F69"/>
    <w:rsid w:val="00A4202B"/>
    <w:rsid w:val="00A431F2"/>
    <w:rsid w:val="00A43F16"/>
    <w:rsid w:val="00A43FED"/>
    <w:rsid w:val="00A449A0"/>
    <w:rsid w:val="00A4591B"/>
    <w:rsid w:val="00A519DB"/>
    <w:rsid w:val="00A52648"/>
    <w:rsid w:val="00A53BFD"/>
    <w:rsid w:val="00A53E29"/>
    <w:rsid w:val="00A55563"/>
    <w:rsid w:val="00A56E27"/>
    <w:rsid w:val="00A603A2"/>
    <w:rsid w:val="00A60530"/>
    <w:rsid w:val="00A60C84"/>
    <w:rsid w:val="00A6124A"/>
    <w:rsid w:val="00A61407"/>
    <w:rsid w:val="00A61580"/>
    <w:rsid w:val="00A615D3"/>
    <w:rsid w:val="00A61AAF"/>
    <w:rsid w:val="00A62862"/>
    <w:rsid w:val="00A63483"/>
    <w:rsid w:val="00A6440F"/>
    <w:rsid w:val="00A6515E"/>
    <w:rsid w:val="00A651C9"/>
    <w:rsid w:val="00A65937"/>
    <w:rsid w:val="00A65B49"/>
    <w:rsid w:val="00A66509"/>
    <w:rsid w:val="00A66565"/>
    <w:rsid w:val="00A6782D"/>
    <w:rsid w:val="00A67AE1"/>
    <w:rsid w:val="00A67B77"/>
    <w:rsid w:val="00A706B6"/>
    <w:rsid w:val="00A70771"/>
    <w:rsid w:val="00A709FC"/>
    <w:rsid w:val="00A72243"/>
    <w:rsid w:val="00A72460"/>
    <w:rsid w:val="00A73EF7"/>
    <w:rsid w:val="00A73F47"/>
    <w:rsid w:val="00A740D0"/>
    <w:rsid w:val="00A74C27"/>
    <w:rsid w:val="00A760B6"/>
    <w:rsid w:val="00A76C80"/>
    <w:rsid w:val="00A8154F"/>
    <w:rsid w:val="00A82D63"/>
    <w:rsid w:val="00A831FD"/>
    <w:rsid w:val="00A83525"/>
    <w:rsid w:val="00A86142"/>
    <w:rsid w:val="00A8680E"/>
    <w:rsid w:val="00A86A09"/>
    <w:rsid w:val="00A86F80"/>
    <w:rsid w:val="00A87152"/>
    <w:rsid w:val="00A87CE0"/>
    <w:rsid w:val="00A900E7"/>
    <w:rsid w:val="00A904F3"/>
    <w:rsid w:val="00A90FDE"/>
    <w:rsid w:val="00A92923"/>
    <w:rsid w:val="00A93752"/>
    <w:rsid w:val="00A93F72"/>
    <w:rsid w:val="00A943A8"/>
    <w:rsid w:val="00A95B9F"/>
    <w:rsid w:val="00A96C6F"/>
    <w:rsid w:val="00A97622"/>
    <w:rsid w:val="00A979DA"/>
    <w:rsid w:val="00A97D8E"/>
    <w:rsid w:val="00AA100C"/>
    <w:rsid w:val="00AA1192"/>
    <w:rsid w:val="00AA1BCE"/>
    <w:rsid w:val="00AA266A"/>
    <w:rsid w:val="00AA3768"/>
    <w:rsid w:val="00AA41DD"/>
    <w:rsid w:val="00AA74A3"/>
    <w:rsid w:val="00AA784F"/>
    <w:rsid w:val="00AB12BA"/>
    <w:rsid w:val="00AB19FC"/>
    <w:rsid w:val="00AB3144"/>
    <w:rsid w:val="00AB50EF"/>
    <w:rsid w:val="00AB5306"/>
    <w:rsid w:val="00AB53B2"/>
    <w:rsid w:val="00AB6D96"/>
    <w:rsid w:val="00AB7275"/>
    <w:rsid w:val="00AB7BA7"/>
    <w:rsid w:val="00AC1FBE"/>
    <w:rsid w:val="00AC2A43"/>
    <w:rsid w:val="00AC63B2"/>
    <w:rsid w:val="00AC6DB8"/>
    <w:rsid w:val="00AC725C"/>
    <w:rsid w:val="00AC7CC1"/>
    <w:rsid w:val="00AD01F7"/>
    <w:rsid w:val="00AD0D18"/>
    <w:rsid w:val="00AD0E59"/>
    <w:rsid w:val="00AD1453"/>
    <w:rsid w:val="00AD23DE"/>
    <w:rsid w:val="00AD3537"/>
    <w:rsid w:val="00AD3633"/>
    <w:rsid w:val="00AD3FD2"/>
    <w:rsid w:val="00AD407B"/>
    <w:rsid w:val="00AD4D48"/>
    <w:rsid w:val="00AD4D7B"/>
    <w:rsid w:val="00AD5666"/>
    <w:rsid w:val="00AD5D57"/>
    <w:rsid w:val="00AD6431"/>
    <w:rsid w:val="00AD7634"/>
    <w:rsid w:val="00AD76B2"/>
    <w:rsid w:val="00AE049E"/>
    <w:rsid w:val="00AE0785"/>
    <w:rsid w:val="00AE13E9"/>
    <w:rsid w:val="00AE26C7"/>
    <w:rsid w:val="00AE2F71"/>
    <w:rsid w:val="00AE3697"/>
    <w:rsid w:val="00AE3E9D"/>
    <w:rsid w:val="00AE4EC8"/>
    <w:rsid w:val="00AE522A"/>
    <w:rsid w:val="00AE57DB"/>
    <w:rsid w:val="00AE5927"/>
    <w:rsid w:val="00AE6241"/>
    <w:rsid w:val="00AE79A3"/>
    <w:rsid w:val="00AF158D"/>
    <w:rsid w:val="00AF2058"/>
    <w:rsid w:val="00AF5B64"/>
    <w:rsid w:val="00AF6966"/>
    <w:rsid w:val="00AF709E"/>
    <w:rsid w:val="00B00555"/>
    <w:rsid w:val="00B01129"/>
    <w:rsid w:val="00B02286"/>
    <w:rsid w:val="00B034DB"/>
    <w:rsid w:val="00B03EDC"/>
    <w:rsid w:val="00B04560"/>
    <w:rsid w:val="00B04AB8"/>
    <w:rsid w:val="00B04DAF"/>
    <w:rsid w:val="00B06E57"/>
    <w:rsid w:val="00B06FF2"/>
    <w:rsid w:val="00B107C5"/>
    <w:rsid w:val="00B10F60"/>
    <w:rsid w:val="00B11EE2"/>
    <w:rsid w:val="00B12120"/>
    <w:rsid w:val="00B1235D"/>
    <w:rsid w:val="00B12A50"/>
    <w:rsid w:val="00B12C46"/>
    <w:rsid w:val="00B13AC9"/>
    <w:rsid w:val="00B14367"/>
    <w:rsid w:val="00B157FC"/>
    <w:rsid w:val="00B16B09"/>
    <w:rsid w:val="00B17C40"/>
    <w:rsid w:val="00B17C7B"/>
    <w:rsid w:val="00B2010D"/>
    <w:rsid w:val="00B20A14"/>
    <w:rsid w:val="00B20B6A"/>
    <w:rsid w:val="00B20E58"/>
    <w:rsid w:val="00B2162F"/>
    <w:rsid w:val="00B21C1A"/>
    <w:rsid w:val="00B21E20"/>
    <w:rsid w:val="00B22253"/>
    <w:rsid w:val="00B23D26"/>
    <w:rsid w:val="00B24119"/>
    <w:rsid w:val="00B25EA0"/>
    <w:rsid w:val="00B26C55"/>
    <w:rsid w:val="00B27827"/>
    <w:rsid w:val="00B30257"/>
    <w:rsid w:val="00B30BFB"/>
    <w:rsid w:val="00B317BD"/>
    <w:rsid w:val="00B31817"/>
    <w:rsid w:val="00B31A06"/>
    <w:rsid w:val="00B3385D"/>
    <w:rsid w:val="00B35697"/>
    <w:rsid w:val="00B37FF2"/>
    <w:rsid w:val="00B4021F"/>
    <w:rsid w:val="00B42034"/>
    <w:rsid w:val="00B4261F"/>
    <w:rsid w:val="00B428B4"/>
    <w:rsid w:val="00B42C09"/>
    <w:rsid w:val="00B42D2A"/>
    <w:rsid w:val="00B43283"/>
    <w:rsid w:val="00B4351F"/>
    <w:rsid w:val="00B435C1"/>
    <w:rsid w:val="00B439DD"/>
    <w:rsid w:val="00B44CC6"/>
    <w:rsid w:val="00B45020"/>
    <w:rsid w:val="00B45E4D"/>
    <w:rsid w:val="00B45E6D"/>
    <w:rsid w:val="00B45E8D"/>
    <w:rsid w:val="00B46182"/>
    <w:rsid w:val="00B46F6E"/>
    <w:rsid w:val="00B46F70"/>
    <w:rsid w:val="00B473F7"/>
    <w:rsid w:val="00B52412"/>
    <w:rsid w:val="00B53289"/>
    <w:rsid w:val="00B541E7"/>
    <w:rsid w:val="00B554F3"/>
    <w:rsid w:val="00B55643"/>
    <w:rsid w:val="00B55690"/>
    <w:rsid w:val="00B5643E"/>
    <w:rsid w:val="00B56A86"/>
    <w:rsid w:val="00B57379"/>
    <w:rsid w:val="00B57436"/>
    <w:rsid w:val="00B608A0"/>
    <w:rsid w:val="00B61293"/>
    <w:rsid w:val="00B62276"/>
    <w:rsid w:val="00B62E6C"/>
    <w:rsid w:val="00B65844"/>
    <w:rsid w:val="00B719B5"/>
    <w:rsid w:val="00B71C33"/>
    <w:rsid w:val="00B74890"/>
    <w:rsid w:val="00B74C79"/>
    <w:rsid w:val="00B75958"/>
    <w:rsid w:val="00B76AE1"/>
    <w:rsid w:val="00B816CD"/>
    <w:rsid w:val="00B829EB"/>
    <w:rsid w:val="00B82CF4"/>
    <w:rsid w:val="00B82D15"/>
    <w:rsid w:val="00B83622"/>
    <w:rsid w:val="00B863D9"/>
    <w:rsid w:val="00B86A13"/>
    <w:rsid w:val="00B907CF"/>
    <w:rsid w:val="00B90A44"/>
    <w:rsid w:val="00B91073"/>
    <w:rsid w:val="00B9124C"/>
    <w:rsid w:val="00B912BD"/>
    <w:rsid w:val="00B9194C"/>
    <w:rsid w:val="00B91EEB"/>
    <w:rsid w:val="00B92076"/>
    <w:rsid w:val="00B92488"/>
    <w:rsid w:val="00B92A6D"/>
    <w:rsid w:val="00B92EEC"/>
    <w:rsid w:val="00B9356E"/>
    <w:rsid w:val="00B93EC1"/>
    <w:rsid w:val="00B947B5"/>
    <w:rsid w:val="00B960FE"/>
    <w:rsid w:val="00B961A8"/>
    <w:rsid w:val="00B96733"/>
    <w:rsid w:val="00B96D7F"/>
    <w:rsid w:val="00B97985"/>
    <w:rsid w:val="00BA0515"/>
    <w:rsid w:val="00BA0623"/>
    <w:rsid w:val="00BA10D4"/>
    <w:rsid w:val="00BA153D"/>
    <w:rsid w:val="00BA168D"/>
    <w:rsid w:val="00BA21DA"/>
    <w:rsid w:val="00BA3978"/>
    <w:rsid w:val="00BA45E6"/>
    <w:rsid w:val="00BA4EE9"/>
    <w:rsid w:val="00BA6199"/>
    <w:rsid w:val="00BA6789"/>
    <w:rsid w:val="00BA7CE9"/>
    <w:rsid w:val="00BA7DA5"/>
    <w:rsid w:val="00BB29C2"/>
    <w:rsid w:val="00BB324D"/>
    <w:rsid w:val="00BB354D"/>
    <w:rsid w:val="00BB3E72"/>
    <w:rsid w:val="00BB3F92"/>
    <w:rsid w:val="00BB40A8"/>
    <w:rsid w:val="00BB4B1E"/>
    <w:rsid w:val="00BB733E"/>
    <w:rsid w:val="00BB7D6D"/>
    <w:rsid w:val="00BB7E15"/>
    <w:rsid w:val="00BB7F97"/>
    <w:rsid w:val="00BC01CA"/>
    <w:rsid w:val="00BC0236"/>
    <w:rsid w:val="00BC06DF"/>
    <w:rsid w:val="00BC0D69"/>
    <w:rsid w:val="00BC158B"/>
    <w:rsid w:val="00BC1CD0"/>
    <w:rsid w:val="00BC2108"/>
    <w:rsid w:val="00BC25A8"/>
    <w:rsid w:val="00BC2A8C"/>
    <w:rsid w:val="00BC34DA"/>
    <w:rsid w:val="00BC38DE"/>
    <w:rsid w:val="00BC4816"/>
    <w:rsid w:val="00BC4BC9"/>
    <w:rsid w:val="00BC59A0"/>
    <w:rsid w:val="00BC69E4"/>
    <w:rsid w:val="00BC6D5F"/>
    <w:rsid w:val="00BC70B6"/>
    <w:rsid w:val="00BC73A3"/>
    <w:rsid w:val="00BC7A94"/>
    <w:rsid w:val="00BD0A0E"/>
    <w:rsid w:val="00BD0BC5"/>
    <w:rsid w:val="00BD0BFB"/>
    <w:rsid w:val="00BD1243"/>
    <w:rsid w:val="00BD1649"/>
    <w:rsid w:val="00BD2290"/>
    <w:rsid w:val="00BD2636"/>
    <w:rsid w:val="00BD297C"/>
    <w:rsid w:val="00BD2C10"/>
    <w:rsid w:val="00BD2EC1"/>
    <w:rsid w:val="00BD4240"/>
    <w:rsid w:val="00BD4AD4"/>
    <w:rsid w:val="00BD4D64"/>
    <w:rsid w:val="00BD4E4B"/>
    <w:rsid w:val="00BD59C9"/>
    <w:rsid w:val="00BD601D"/>
    <w:rsid w:val="00BD6485"/>
    <w:rsid w:val="00BD6BFF"/>
    <w:rsid w:val="00BD6CA0"/>
    <w:rsid w:val="00BD7A1A"/>
    <w:rsid w:val="00BE04B4"/>
    <w:rsid w:val="00BE09DC"/>
    <w:rsid w:val="00BE11A7"/>
    <w:rsid w:val="00BE19F4"/>
    <w:rsid w:val="00BE1A60"/>
    <w:rsid w:val="00BE2422"/>
    <w:rsid w:val="00BE25E4"/>
    <w:rsid w:val="00BE3036"/>
    <w:rsid w:val="00BE398C"/>
    <w:rsid w:val="00BE4EDF"/>
    <w:rsid w:val="00BE57B5"/>
    <w:rsid w:val="00BE5FC4"/>
    <w:rsid w:val="00BE6BAE"/>
    <w:rsid w:val="00BE74FD"/>
    <w:rsid w:val="00BE7784"/>
    <w:rsid w:val="00BE79B1"/>
    <w:rsid w:val="00BF0AA8"/>
    <w:rsid w:val="00BF17FA"/>
    <w:rsid w:val="00BF1A90"/>
    <w:rsid w:val="00BF277B"/>
    <w:rsid w:val="00BF2D48"/>
    <w:rsid w:val="00BF50AD"/>
    <w:rsid w:val="00BF5873"/>
    <w:rsid w:val="00BF6AF2"/>
    <w:rsid w:val="00BF7CE2"/>
    <w:rsid w:val="00BF7E84"/>
    <w:rsid w:val="00C016E9"/>
    <w:rsid w:val="00C03663"/>
    <w:rsid w:val="00C03D49"/>
    <w:rsid w:val="00C0454D"/>
    <w:rsid w:val="00C057B8"/>
    <w:rsid w:val="00C0580F"/>
    <w:rsid w:val="00C05F51"/>
    <w:rsid w:val="00C06ACC"/>
    <w:rsid w:val="00C07C0F"/>
    <w:rsid w:val="00C07C71"/>
    <w:rsid w:val="00C1021E"/>
    <w:rsid w:val="00C10A2E"/>
    <w:rsid w:val="00C1111A"/>
    <w:rsid w:val="00C11208"/>
    <w:rsid w:val="00C11D88"/>
    <w:rsid w:val="00C11E91"/>
    <w:rsid w:val="00C1264A"/>
    <w:rsid w:val="00C12C96"/>
    <w:rsid w:val="00C12F7F"/>
    <w:rsid w:val="00C12FE1"/>
    <w:rsid w:val="00C13C64"/>
    <w:rsid w:val="00C14882"/>
    <w:rsid w:val="00C16764"/>
    <w:rsid w:val="00C16FBF"/>
    <w:rsid w:val="00C2098D"/>
    <w:rsid w:val="00C2274F"/>
    <w:rsid w:val="00C22E9B"/>
    <w:rsid w:val="00C24E02"/>
    <w:rsid w:val="00C25508"/>
    <w:rsid w:val="00C25C9E"/>
    <w:rsid w:val="00C260B7"/>
    <w:rsid w:val="00C272B7"/>
    <w:rsid w:val="00C304F3"/>
    <w:rsid w:val="00C305F4"/>
    <w:rsid w:val="00C318D1"/>
    <w:rsid w:val="00C32709"/>
    <w:rsid w:val="00C32D97"/>
    <w:rsid w:val="00C33427"/>
    <w:rsid w:val="00C33592"/>
    <w:rsid w:val="00C346AB"/>
    <w:rsid w:val="00C363B4"/>
    <w:rsid w:val="00C37DA7"/>
    <w:rsid w:val="00C401C0"/>
    <w:rsid w:val="00C406F3"/>
    <w:rsid w:val="00C408A3"/>
    <w:rsid w:val="00C4121D"/>
    <w:rsid w:val="00C41706"/>
    <w:rsid w:val="00C42CA8"/>
    <w:rsid w:val="00C435EC"/>
    <w:rsid w:val="00C437D2"/>
    <w:rsid w:val="00C43E71"/>
    <w:rsid w:val="00C45211"/>
    <w:rsid w:val="00C45DAF"/>
    <w:rsid w:val="00C472BC"/>
    <w:rsid w:val="00C478B2"/>
    <w:rsid w:val="00C47EEA"/>
    <w:rsid w:val="00C50930"/>
    <w:rsid w:val="00C5234A"/>
    <w:rsid w:val="00C53AA4"/>
    <w:rsid w:val="00C53DEC"/>
    <w:rsid w:val="00C55499"/>
    <w:rsid w:val="00C55701"/>
    <w:rsid w:val="00C5585A"/>
    <w:rsid w:val="00C5592E"/>
    <w:rsid w:val="00C55F7C"/>
    <w:rsid w:val="00C561BE"/>
    <w:rsid w:val="00C56373"/>
    <w:rsid w:val="00C611C7"/>
    <w:rsid w:val="00C6135E"/>
    <w:rsid w:val="00C613A9"/>
    <w:rsid w:val="00C62D49"/>
    <w:rsid w:val="00C63660"/>
    <w:rsid w:val="00C639C6"/>
    <w:rsid w:val="00C661C2"/>
    <w:rsid w:val="00C665F7"/>
    <w:rsid w:val="00C66744"/>
    <w:rsid w:val="00C66ADA"/>
    <w:rsid w:val="00C7049F"/>
    <w:rsid w:val="00C709BA"/>
    <w:rsid w:val="00C70E40"/>
    <w:rsid w:val="00C70EBE"/>
    <w:rsid w:val="00C72748"/>
    <w:rsid w:val="00C7283A"/>
    <w:rsid w:val="00C72C39"/>
    <w:rsid w:val="00C72D98"/>
    <w:rsid w:val="00C72FA1"/>
    <w:rsid w:val="00C7318B"/>
    <w:rsid w:val="00C73440"/>
    <w:rsid w:val="00C741CA"/>
    <w:rsid w:val="00C74970"/>
    <w:rsid w:val="00C7532C"/>
    <w:rsid w:val="00C76543"/>
    <w:rsid w:val="00C77A3A"/>
    <w:rsid w:val="00C80887"/>
    <w:rsid w:val="00C809C4"/>
    <w:rsid w:val="00C80DE1"/>
    <w:rsid w:val="00C80FD0"/>
    <w:rsid w:val="00C82177"/>
    <w:rsid w:val="00C83567"/>
    <w:rsid w:val="00C840EE"/>
    <w:rsid w:val="00C8453F"/>
    <w:rsid w:val="00C85E03"/>
    <w:rsid w:val="00C869F4"/>
    <w:rsid w:val="00C87673"/>
    <w:rsid w:val="00C91233"/>
    <w:rsid w:val="00C9220A"/>
    <w:rsid w:val="00C9444C"/>
    <w:rsid w:val="00C945AC"/>
    <w:rsid w:val="00C946EE"/>
    <w:rsid w:val="00C95886"/>
    <w:rsid w:val="00C969DE"/>
    <w:rsid w:val="00C9727E"/>
    <w:rsid w:val="00C97C5D"/>
    <w:rsid w:val="00CA06B2"/>
    <w:rsid w:val="00CA13B2"/>
    <w:rsid w:val="00CA1FEE"/>
    <w:rsid w:val="00CA3FB3"/>
    <w:rsid w:val="00CA4886"/>
    <w:rsid w:val="00CA4E7D"/>
    <w:rsid w:val="00CA5F40"/>
    <w:rsid w:val="00CA6A47"/>
    <w:rsid w:val="00CA6DB9"/>
    <w:rsid w:val="00CA7009"/>
    <w:rsid w:val="00CA755D"/>
    <w:rsid w:val="00CA774B"/>
    <w:rsid w:val="00CA7CE2"/>
    <w:rsid w:val="00CB0E0F"/>
    <w:rsid w:val="00CB2F9A"/>
    <w:rsid w:val="00CB3CB8"/>
    <w:rsid w:val="00CB4B26"/>
    <w:rsid w:val="00CB57D0"/>
    <w:rsid w:val="00CB5CE7"/>
    <w:rsid w:val="00CB68C7"/>
    <w:rsid w:val="00CB7B02"/>
    <w:rsid w:val="00CB7B70"/>
    <w:rsid w:val="00CC0271"/>
    <w:rsid w:val="00CC08A8"/>
    <w:rsid w:val="00CC0EF7"/>
    <w:rsid w:val="00CC1DD9"/>
    <w:rsid w:val="00CC3AC9"/>
    <w:rsid w:val="00CC3DF3"/>
    <w:rsid w:val="00CC4435"/>
    <w:rsid w:val="00CC637D"/>
    <w:rsid w:val="00CC6C5E"/>
    <w:rsid w:val="00CC76C3"/>
    <w:rsid w:val="00CC7A4D"/>
    <w:rsid w:val="00CD1162"/>
    <w:rsid w:val="00CD1D5D"/>
    <w:rsid w:val="00CD31EA"/>
    <w:rsid w:val="00CD3556"/>
    <w:rsid w:val="00CD380C"/>
    <w:rsid w:val="00CD3E8B"/>
    <w:rsid w:val="00CD5081"/>
    <w:rsid w:val="00CD5B3A"/>
    <w:rsid w:val="00CD719E"/>
    <w:rsid w:val="00CD771D"/>
    <w:rsid w:val="00CD79D3"/>
    <w:rsid w:val="00CD7AEB"/>
    <w:rsid w:val="00CD7D73"/>
    <w:rsid w:val="00CE001C"/>
    <w:rsid w:val="00CE003C"/>
    <w:rsid w:val="00CE06B7"/>
    <w:rsid w:val="00CE0D8E"/>
    <w:rsid w:val="00CE1052"/>
    <w:rsid w:val="00CE1BCB"/>
    <w:rsid w:val="00CE3588"/>
    <w:rsid w:val="00CE4054"/>
    <w:rsid w:val="00CE4227"/>
    <w:rsid w:val="00CE4BC5"/>
    <w:rsid w:val="00CE50E7"/>
    <w:rsid w:val="00CE54F9"/>
    <w:rsid w:val="00CE6752"/>
    <w:rsid w:val="00CE7D62"/>
    <w:rsid w:val="00CF034C"/>
    <w:rsid w:val="00CF0906"/>
    <w:rsid w:val="00CF1149"/>
    <w:rsid w:val="00CF19F8"/>
    <w:rsid w:val="00CF27A7"/>
    <w:rsid w:val="00CF27F0"/>
    <w:rsid w:val="00CF39DE"/>
    <w:rsid w:val="00CF3F3F"/>
    <w:rsid w:val="00CF6899"/>
    <w:rsid w:val="00CF6F21"/>
    <w:rsid w:val="00CF6F9B"/>
    <w:rsid w:val="00D0055D"/>
    <w:rsid w:val="00D00B5A"/>
    <w:rsid w:val="00D01120"/>
    <w:rsid w:val="00D01A1A"/>
    <w:rsid w:val="00D01A7D"/>
    <w:rsid w:val="00D02379"/>
    <w:rsid w:val="00D031C2"/>
    <w:rsid w:val="00D032E3"/>
    <w:rsid w:val="00D0337E"/>
    <w:rsid w:val="00D04DDF"/>
    <w:rsid w:val="00D0562B"/>
    <w:rsid w:val="00D06186"/>
    <w:rsid w:val="00D062E0"/>
    <w:rsid w:val="00D06DB2"/>
    <w:rsid w:val="00D077E5"/>
    <w:rsid w:val="00D10F31"/>
    <w:rsid w:val="00D11AE5"/>
    <w:rsid w:val="00D11F5A"/>
    <w:rsid w:val="00D12415"/>
    <w:rsid w:val="00D132A1"/>
    <w:rsid w:val="00D13FE4"/>
    <w:rsid w:val="00D14EF3"/>
    <w:rsid w:val="00D1533C"/>
    <w:rsid w:val="00D155E2"/>
    <w:rsid w:val="00D15A46"/>
    <w:rsid w:val="00D160E6"/>
    <w:rsid w:val="00D16276"/>
    <w:rsid w:val="00D165CF"/>
    <w:rsid w:val="00D16B54"/>
    <w:rsid w:val="00D16F89"/>
    <w:rsid w:val="00D1761E"/>
    <w:rsid w:val="00D178CA"/>
    <w:rsid w:val="00D223CF"/>
    <w:rsid w:val="00D23205"/>
    <w:rsid w:val="00D23245"/>
    <w:rsid w:val="00D242E4"/>
    <w:rsid w:val="00D24B63"/>
    <w:rsid w:val="00D254DA"/>
    <w:rsid w:val="00D2562F"/>
    <w:rsid w:val="00D25A5E"/>
    <w:rsid w:val="00D278DA"/>
    <w:rsid w:val="00D27C07"/>
    <w:rsid w:val="00D27C50"/>
    <w:rsid w:val="00D301D2"/>
    <w:rsid w:val="00D30785"/>
    <w:rsid w:val="00D30DA4"/>
    <w:rsid w:val="00D30FE7"/>
    <w:rsid w:val="00D325F8"/>
    <w:rsid w:val="00D32B77"/>
    <w:rsid w:val="00D37025"/>
    <w:rsid w:val="00D37E9C"/>
    <w:rsid w:val="00D40BAA"/>
    <w:rsid w:val="00D40C5F"/>
    <w:rsid w:val="00D4261E"/>
    <w:rsid w:val="00D42BC2"/>
    <w:rsid w:val="00D43407"/>
    <w:rsid w:val="00D43665"/>
    <w:rsid w:val="00D440B2"/>
    <w:rsid w:val="00D44555"/>
    <w:rsid w:val="00D44666"/>
    <w:rsid w:val="00D4486B"/>
    <w:rsid w:val="00D460C6"/>
    <w:rsid w:val="00D462D1"/>
    <w:rsid w:val="00D46E0A"/>
    <w:rsid w:val="00D47B33"/>
    <w:rsid w:val="00D47CD7"/>
    <w:rsid w:val="00D50229"/>
    <w:rsid w:val="00D50A3D"/>
    <w:rsid w:val="00D52026"/>
    <w:rsid w:val="00D52821"/>
    <w:rsid w:val="00D549C8"/>
    <w:rsid w:val="00D556B7"/>
    <w:rsid w:val="00D55FFF"/>
    <w:rsid w:val="00D57C76"/>
    <w:rsid w:val="00D57E3B"/>
    <w:rsid w:val="00D6167A"/>
    <w:rsid w:val="00D62A69"/>
    <w:rsid w:val="00D62EE2"/>
    <w:rsid w:val="00D63210"/>
    <w:rsid w:val="00D637AD"/>
    <w:rsid w:val="00D64A40"/>
    <w:rsid w:val="00D6500E"/>
    <w:rsid w:val="00D652FB"/>
    <w:rsid w:val="00D65A7A"/>
    <w:rsid w:val="00D65D9B"/>
    <w:rsid w:val="00D65E8F"/>
    <w:rsid w:val="00D660A2"/>
    <w:rsid w:val="00D66728"/>
    <w:rsid w:val="00D70045"/>
    <w:rsid w:val="00D700B5"/>
    <w:rsid w:val="00D711DB"/>
    <w:rsid w:val="00D71626"/>
    <w:rsid w:val="00D72022"/>
    <w:rsid w:val="00D7237B"/>
    <w:rsid w:val="00D75A5E"/>
    <w:rsid w:val="00D76559"/>
    <w:rsid w:val="00D7753D"/>
    <w:rsid w:val="00D7776E"/>
    <w:rsid w:val="00D778F7"/>
    <w:rsid w:val="00D80264"/>
    <w:rsid w:val="00D81305"/>
    <w:rsid w:val="00D81494"/>
    <w:rsid w:val="00D81F19"/>
    <w:rsid w:val="00D8240E"/>
    <w:rsid w:val="00D83E4E"/>
    <w:rsid w:val="00D85BC3"/>
    <w:rsid w:val="00D8634A"/>
    <w:rsid w:val="00D87071"/>
    <w:rsid w:val="00D877D7"/>
    <w:rsid w:val="00D87868"/>
    <w:rsid w:val="00D91B7F"/>
    <w:rsid w:val="00D91F56"/>
    <w:rsid w:val="00D92D64"/>
    <w:rsid w:val="00D93304"/>
    <w:rsid w:val="00D94A37"/>
    <w:rsid w:val="00D95FFF"/>
    <w:rsid w:val="00D96C59"/>
    <w:rsid w:val="00D97E39"/>
    <w:rsid w:val="00D97E46"/>
    <w:rsid w:val="00DA07A2"/>
    <w:rsid w:val="00DA0BF5"/>
    <w:rsid w:val="00DA1126"/>
    <w:rsid w:val="00DA1F54"/>
    <w:rsid w:val="00DA2A86"/>
    <w:rsid w:val="00DA2B51"/>
    <w:rsid w:val="00DA5694"/>
    <w:rsid w:val="00DA5729"/>
    <w:rsid w:val="00DA593A"/>
    <w:rsid w:val="00DA5D7F"/>
    <w:rsid w:val="00DA6F70"/>
    <w:rsid w:val="00DA75A5"/>
    <w:rsid w:val="00DB001E"/>
    <w:rsid w:val="00DB09C7"/>
    <w:rsid w:val="00DB0F77"/>
    <w:rsid w:val="00DB1991"/>
    <w:rsid w:val="00DB2AFC"/>
    <w:rsid w:val="00DB332A"/>
    <w:rsid w:val="00DB3455"/>
    <w:rsid w:val="00DB35A4"/>
    <w:rsid w:val="00DB38E1"/>
    <w:rsid w:val="00DB4D6F"/>
    <w:rsid w:val="00DB58E2"/>
    <w:rsid w:val="00DB6D82"/>
    <w:rsid w:val="00DB71B9"/>
    <w:rsid w:val="00DB731C"/>
    <w:rsid w:val="00DB7842"/>
    <w:rsid w:val="00DB7F81"/>
    <w:rsid w:val="00DC0B6A"/>
    <w:rsid w:val="00DC1D2E"/>
    <w:rsid w:val="00DC3734"/>
    <w:rsid w:val="00DC38A4"/>
    <w:rsid w:val="00DC4C35"/>
    <w:rsid w:val="00DC4EF0"/>
    <w:rsid w:val="00DC5019"/>
    <w:rsid w:val="00DC593F"/>
    <w:rsid w:val="00DC5A78"/>
    <w:rsid w:val="00DC647A"/>
    <w:rsid w:val="00DC655F"/>
    <w:rsid w:val="00DC78BA"/>
    <w:rsid w:val="00DD03C7"/>
    <w:rsid w:val="00DD0801"/>
    <w:rsid w:val="00DD1EFB"/>
    <w:rsid w:val="00DD2A95"/>
    <w:rsid w:val="00DD2B7C"/>
    <w:rsid w:val="00DD2EA2"/>
    <w:rsid w:val="00DD41A6"/>
    <w:rsid w:val="00DD44C5"/>
    <w:rsid w:val="00DD4D42"/>
    <w:rsid w:val="00DD5938"/>
    <w:rsid w:val="00DD5B18"/>
    <w:rsid w:val="00DD69DF"/>
    <w:rsid w:val="00DD7746"/>
    <w:rsid w:val="00DD7AEF"/>
    <w:rsid w:val="00DD7FB1"/>
    <w:rsid w:val="00DE0905"/>
    <w:rsid w:val="00DE1580"/>
    <w:rsid w:val="00DE193F"/>
    <w:rsid w:val="00DE1B3B"/>
    <w:rsid w:val="00DE2404"/>
    <w:rsid w:val="00DE2CBB"/>
    <w:rsid w:val="00DE3041"/>
    <w:rsid w:val="00DE30E5"/>
    <w:rsid w:val="00DE3492"/>
    <w:rsid w:val="00DE4293"/>
    <w:rsid w:val="00DE5BF9"/>
    <w:rsid w:val="00DE624A"/>
    <w:rsid w:val="00DE6526"/>
    <w:rsid w:val="00DE72DB"/>
    <w:rsid w:val="00DE743C"/>
    <w:rsid w:val="00DF0C7C"/>
    <w:rsid w:val="00DF10C0"/>
    <w:rsid w:val="00DF13E8"/>
    <w:rsid w:val="00DF1E0C"/>
    <w:rsid w:val="00DF1E3A"/>
    <w:rsid w:val="00DF2E65"/>
    <w:rsid w:val="00DF406B"/>
    <w:rsid w:val="00DF5383"/>
    <w:rsid w:val="00DF60AF"/>
    <w:rsid w:val="00DF68A9"/>
    <w:rsid w:val="00E015DF"/>
    <w:rsid w:val="00E02C5E"/>
    <w:rsid w:val="00E02CD3"/>
    <w:rsid w:val="00E0343B"/>
    <w:rsid w:val="00E036AE"/>
    <w:rsid w:val="00E03B69"/>
    <w:rsid w:val="00E04389"/>
    <w:rsid w:val="00E04F3C"/>
    <w:rsid w:val="00E0555A"/>
    <w:rsid w:val="00E05C5E"/>
    <w:rsid w:val="00E06424"/>
    <w:rsid w:val="00E06436"/>
    <w:rsid w:val="00E06B0F"/>
    <w:rsid w:val="00E07620"/>
    <w:rsid w:val="00E07C08"/>
    <w:rsid w:val="00E07D62"/>
    <w:rsid w:val="00E101FB"/>
    <w:rsid w:val="00E103BA"/>
    <w:rsid w:val="00E12FA3"/>
    <w:rsid w:val="00E14542"/>
    <w:rsid w:val="00E1469E"/>
    <w:rsid w:val="00E15636"/>
    <w:rsid w:val="00E17098"/>
    <w:rsid w:val="00E17A1C"/>
    <w:rsid w:val="00E2038C"/>
    <w:rsid w:val="00E2108A"/>
    <w:rsid w:val="00E2242F"/>
    <w:rsid w:val="00E2475A"/>
    <w:rsid w:val="00E25764"/>
    <w:rsid w:val="00E268F4"/>
    <w:rsid w:val="00E26C8A"/>
    <w:rsid w:val="00E27C30"/>
    <w:rsid w:val="00E30B3B"/>
    <w:rsid w:val="00E30FA3"/>
    <w:rsid w:val="00E31BF6"/>
    <w:rsid w:val="00E32316"/>
    <w:rsid w:val="00E32DF9"/>
    <w:rsid w:val="00E33B55"/>
    <w:rsid w:val="00E34267"/>
    <w:rsid w:val="00E34323"/>
    <w:rsid w:val="00E348B1"/>
    <w:rsid w:val="00E371A8"/>
    <w:rsid w:val="00E379C4"/>
    <w:rsid w:val="00E37C8E"/>
    <w:rsid w:val="00E40C03"/>
    <w:rsid w:val="00E4302D"/>
    <w:rsid w:val="00E435F3"/>
    <w:rsid w:val="00E44757"/>
    <w:rsid w:val="00E44B29"/>
    <w:rsid w:val="00E45A3C"/>
    <w:rsid w:val="00E45B35"/>
    <w:rsid w:val="00E46047"/>
    <w:rsid w:val="00E46455"/>
    <w:rsid w:val="00E50D0E"/>
    <w:rsid w:val="00E50DBC"/>
    <w:rsid w:val="00E5141D"/>
    <w:rsid w:val="00E51964"/>
    <w:rsid w:val="00E52175"/>
    <w:rsid w:val="00E52695"/>
    <w:rsid w:val="00E529C9"/>
    <w:rsid w:val="00E53CF4"/>
    <w:rsid w:val="00E53E7B"/>
    <w:rsid w:val="00E54109"/>
    <w:rsid w:val="00E546EF"/>
    <w:rsid w:val="00E55A83"/>
    <w:rsid w:val="00E55B8C"/>
    <w:rsid w:val="00E564C1"/>
    <w:rsid w:val="00E57574"/>
    <w:rsid w:val="00E57D92"/>
    <w:rsid w:val="00E6035C"/>
    <w:rsid w:val="00E60A01"/>
    <w:rsid w:val="00E62000"/>
    <w:rsid w:val="00E62660"/>
    <w:rsid w:val="00E62A69"/>
    <w:rsid w:val="00E64376"/>
    <w:rsid w:val="00E64ACC"/>
    <w:rsid w:val="00E6571D"/>
    <w:rsid w:val="00E667F9"/>
    <w:rsid w:val="00E66F8B"/>
    <w:rsid w:val="00E67634"/>
    <w:rsid w:val="00E70F7A"/>
    <w:rsid w:val="00E710E1"/>
    <w:rsid w:val="00E714A2"/>
    <w:rsid w:val="00E71EBE"/>
    <w:rsid w:val="00E723B4"/>
    <w:rsid w:val="00E72EC8"/>
    <w:rsid w:val="00E751D1"/>
    <w:rsid w:val="00E75223"/>
    <w:rsid w:val="00E754BF"/>
    <w:rsid w:val="00E76317"/>
    <w:rsid w:val="00E76AA4"/>
    <w:rsid w:val="00E81191"/>
    <w:rsid w:val="00E8142C"/>
    <w:rsid w:val="00E815CA"/>
    <w:rsid w:val="00E81C1E"/>
    <w:rsid w:val="00E820C3"/>
    <w:rsid w:val="00E822FC"/>
    <w:rsid w:val="00E8235A"/>
    <w:rsid w:val="00E82967"/>
    <w:rsid w:val="00E841A8"/>
    <w:rsid w:val="00E90143"/>
    <w:rsid w:val="00E90F80"/>
    <w:rsid w:val="00E910B1"/>
    <w:rsid w:val="00E921B5"/>
    <w:rsid w:val="00E92969"/>
    <w:rsid w:val="00E939F3"/>
    <w:rsid w:val="00E949B7"/>
    <w:rsid w:val="00E94E2A"/>
    <w:rsid w:val="00E95BEC"/>
    <w:rsid w:val="00E95C4F"/>
    <w:rsid w:val="00E96887"/>
    <w:rsid w:val="00EA043B"/>
    <w:rsid w:val="00EA198F"/>
    <w:rsid w:val="00EA21A2"/>
    <w:rsid w:val="00EA2361"/>
    <w:rsid w:val="00EA2907"/>
    <w:rsid w:val="00EA2C06"/>
    <w:rsid w:val="00EA2D7C"/>
    <w:rsid w:val="00EA3523"/>
    <w:rsid w:val="00EA3A07"/>
    <w:rsid w:val="00EA3B63"/>
    <w:rsid w:val="00EA439A"/>
    <w:rsid w:val="00EA450D"/>
    <w:rsid w:val="00EA45DB"/>
    <w:rsid w:val="00EA5027"/>
    <w:rsid w:val="00EA60A4"/>
    <w:rsid w:val="00EA63E0"/>
    <w:rsid w:val="00EA698C"/>
    <w:rsid w:val="00EA69CD"/>
    <w:rsid w:val="00EA6AAC"/>
    <w:rsid w:val="00EA6FDF"/>
    <w:rsid w:val="00EA71F1"/>
    <w:rsid w:val="00EA7E41"/>
    <w:rsid w:val="00EB074D"/>
    <w:rsid w:val="00EB1329"/>
    <w:rsid w:val="00EB15F0"/>
    <w:rsid w:val="00EB3329"/>
    <w:rsid w:val="00EB4B34"/>
    <w:rsid w:val="00EB6196"/>
    <w:rsid w:val="00EB6A20"/>
    <w:rsid w:val="00EB6B83"/>
    <w:rsid w:val="00EB71AD"/>
    <w:rsid w:val="00EC1083"/>
    <w:rsid w:val="00EC1941"/>
    <w:rsid w:val="00EC1B7B"/>
    <w:rsid w:val="00EC2EC5"/>
    <w:rsid w:val="00EC2F9D"/>
    <w:rsid w:val="00EC3132"/>
    <w:rsid w:val="00EC382D"/>
    <w:rsid w:val="00EC4FDA"/>
    <w:rsid w:val="00EC5559"/>
    <w:rsid w:val="00EC5DF9"/>
    <w:rsid w:val="00EC75E5"/>
    <w:rsid w:val="00EC7A61"/>
    <w:rsid w:val="00ED0616"/>
    <w:rsid w:val="00ED0F19"/>
    <w:rsid w:val="00ED1BE9"/>
    <w:rsid w:val="00ED2912"/>
    <w:rsid w:val="00ED2987"/>
    <w:rsid w:val="00ED3143"/>
    <w:rsid w:val="00ED334A"/>
    <w:rsid w:val="00ED33BE"/>
    <w:rsid w:val="00ED35A0"/>
    <w:rsid w:val="00ED37BD"/>
    <w:rsid w:val="00ED4BFC"/>
    <w:rsid w:val="00ED4E7E"/>
    <w:rsid w:val="00ED5091"/>
    <w:rsid w:val="00ED5105"/>
    <w:rsid w:val="00ED636A"/>
    <w:rsid w:val="00EE052B"/>
    <w:rsid w:val="00EE1507"/>
    <w:rsid w:val="00EE1DF5"/>
    <w:rsid w:val="00EE239F"/>
    <w:rsid w:val="00EE343D"/>
    <w:rsid w:val="00EE4800"/>
    <w:rsid w:val="00EE4892"/>
    <w:rsid w:val="00EE51FF"/>
    <w:rsid w:val="00EE55E5"/>
    <w:rsid w:val="00EE6621"/>
    <w:rsid w:val="00EE7163"/>
    <w:rsid w:val="00EE7265"/>
    <w:rsid w:val="00EE737D"/>
    <w:rsid w:val="00EF0260"/>
    <w:rsid w:val="00EF02EA"/>
    <w:rsid w:val="00EF0513"/>
    <w:rsid w:val="00EF0BB0"/>
    <w:rsid w:val="00EF0EEA"/>
    <w:rsid w:val="00EF12B4"/>
    <w:rsid w:val="00EF2A50"/>
    <w:rsid w:val="00EF409B"/>
    <w:rsid w:val="00EF4550"/>
    <w:rsid w:val="00EF48A7"/>
    <w:rsid w:val="00EF48F5"/>
    <w:rsid w:val="00EF4FA8"/>
    <w:rsid w:val="00EF554C"/>
    <w:rsid w:val="00EF5559"/>
    <w:rsid w:val="00EF56B9"/>
    <w:rsid w:val="00EF5E7D"/>
    <w:rsid w:val="00EF65AB"/>
    <w:rsid w:val="00EF6EF6"/>
    <w:rsid w:val="00EF77F3"/>
    <w:rsid w:val="00EF7982"/>
    <w:rsid w:val="00EF7FF2"/>
    <w:rsid w:val="00F00114"/>
    <w:rsid w:val="00F00506"/>
    <w:rsid w:val="00F005F8"/>
    <w:rsid w:val="00F013F7"/>
    <w:rsid w:val="00F01B51"/>
    <w:rsid w:val="00F022E6"/>
    <w:rsid w:val="00F029FA"/>
    <w:rsid w:val="00F02CD9"/>
    <w:rsid w:val="00F0350E"/>
    <w:rsid w:val="00F036C3"/>
    <w:rsid w:val="00F03801"/>
    <w:rsid w:val="00F04345"/>
    <w:rsid w:val="00F044A7"/>
    <w:rsid w:val="00F04C3C"/>
    <w:rsid w:val="00F05CB9"/>
    <w:rsid w:val="00F06043"/>
    <w:rsid w:val="00F06EE8"/>
    <w:rsid w:val="00F0719E"/>
    <w:rsid w:val="00F07369"/>
    <w:rsid w:val="00F0767C"/>
    <w:rsid w:val="00F10E55"/>
    <w:rsid w:val="00F11A0E"/>
    <w:rsid w:val="00F12682"/>
    <w:rsid w:val="00F12BBF"/>
    <w:rsid w:val="00F139F4"/>
    <w:rsid w:val="00F14673"/>
    <w:rsid w:val="00F14D7B"/>
    <w:rsid w:val="00F150EC"/>
    <w:rsid w:val="00F1665E"/>
    <w:rsid w:val="00F16712"/>
    <w:rsid w:val="00F16BDE"/>
    <w:rsid w:val="00F1788E"/>
    <w:rsid w:val="00F20362"/>
    <w:rsid w:val="00F209F4"/>
    <w:rsid w:val="00F20D43"/>
    <w:rsid w:val="00F23A75"/>
    <w:rsid w:val="00F23C0C"/>
    <w:rsid w:val="00F24BDA"/>
    <w:rsid w:val="00F25BFC"/>
    <w:rsid w:val="00F26A3B"/>
    <w:rsid w:val="00F26F8F"/>
    <w:rsid w:val="00F27AA5"/>
    <w:rsid w:val="00F3101B"/>
    <w:rsid w:val="00F316B0"/>
    <w:rsid w:val="00F31941"/>
    <w:rsid w:val="00F32262"/>
    <w:rsid w:val="00F32A45"/>
    <w:rsid w:val="00F33637"/>
    <w:rsid w:val="00F3386A"/>
    <w:rsid w:val="00F344FA"/>
    <w:rsid w:val="00F34A37"/>
    <w:rsid w:val="00F35410"/>
    <w:rsid w:val="00F36060"/>
    <w:rsid w:val="00F366B8"/>
    <w:rsid w:val="00F36AFD"/>
    <w:rsid w:val="00F36D42"/>
    <w:rsid w:val="00F36E26"/>
    <w:rsid w:val="00F370B9"/>
    <w:rsid w:val="00F3752F"/>
    <w:rsid w:val="00F4163C"/>
    <w:rsid w:val="00F425FD"/>
    <w:rsid w:val="00F437A4"/>
    <w:rsid w:val="00F44345"/>
    <w:rsid w:val="00F447D5"/>
    <w:rsid w:val="00F45808"/>
    <w:rsid w:val="00F45A14"/>
    <w:rsid w:val="00F45F07"/>
    <w:rsid w:val="00F46613"/>
    <w:rsid w:val="00F468C4"/>
    <w:rsid w:val="00F469CB"/>
    <w:rsid w:val="00F46F79"/>
    <w:rsid w:val="00F47527"/>
    <w:rsid w:val="00F47748"/>
    <w:rsid w:val="00F515F4"/>
    <w:rsid w:val="00F517AB"/>
    <w:rsid w:val="00F52016"/>
    <w:rsid w:val="00F52051"/>
    <w:rsid w:val="00F521D0"/>
    <w:rsid w:val="00F5290B"/>
    <w:rsid w:val="00F52A58"/>
    <w:rsid w:val="00F53BB7"/>
    <w:rsid w:val="00F53D1E"/>
    <w:rsid w:val="00F54BEA"/>
    <w:rsid w:val="00F601F6"/>
    <w:rsid w:val="00F60540"/>
    <w:rsid w:val="00F60F60"/>
    <w:rsid w:val="00F628F4"/>
    <w:rsid w:val="00F62E68"/>
    <w:rsid w:val="00F6361B"/>
    <w:rsid w:val="00F63A68"/>
    <w:rsid w:val="00F63C39"/>
    <w:rsid w:val="00F63FB3"/>
    <w:rsid w:val="00F64D91"/>
    <w:rsid w:val="00F66C74"/>
    <w:rsid w:val="00F67710"/>
    <w:rsid w:val="00F70C63"/>
    <w:rsid w:val="00F729CE"/>
    <w:rsid w:val="00F73013"/>
    <w:rsid w:val="00F73EF3"/>
    <w:rsid w:val="00F753DE"/>
    <w:rsid w:val="00F76429"/>
    <w:rsid w:val="00F76C21"/>
    <w:rsid w:val="00F76CC0"/>
    <w:rsid w:val="00F77AF3"/>
    <w:rsid w:val="00F77CA4"/>
    <w:rsid w:val="00F80FC1"/>
    <w:rsid w:val="00F828ED"/>
    <w:rsid w:val="00F831D7"/>
    <w:rsid w:val="00F83F64"/>
    <w:rsid w:val="00F83FBF"/>
    <w:rsid w:val="00F8524E"/>
    <w:rsid w:val="00F85F10"/>
    <w:rsid w:val="00F86405"/>
    <w:rsid w:val="00F8779C"/>
    <w:rsid w:val="00F903C1"/>
    <w:rsid w:val="00F904BA"/>
    <w:rsid w:val="00F90C7D"/>
    <w:rsid w:val="00F90F59"/>
    <w:rsid w:val="00F91B21"/>
    <w:rsid w:val="00F92B2C"/>
    <w:rsid w:val="00F946AC"/>
    <w:rsid w:val="00F95241"/>
    <w:rsid w:val="00F95290"/>
    <w:rsid w:val="00F952DA"/>
    <w:rsid w:val="00F95BA5"/>
    <w:rsid w:val="00F96109"/>
    <w:rsid w:val="00F96660"/>
    <w:rsid w:val="00F969B2"/>
    <w:rsid w:val="00F97033"/>
    <w:rsid w:val="00F97ADB"/>
    <w:rsid w:val="00F97B8F"/>
    <w:rsid w:val="00FA02CE"/>
    <w:rsid w:val="00FA049B"/>
    <w:rsid w:val="00FA1A5D"/>
    <w:rsid w:val="00FA1BB7"/>
    <w:rsid w:val="00FA1EED"/>
    <w:rsid w:val="00FA2C80"/>
    <w:rsid w:val="00FA2F2C"/>
    <w:rsid w:val="00FA4D53"/>
    <w:rsid w:val="00FA4E50"/>
    <w:rsid w:val="00FA5B16"/>
    <w:rsid w:val="00FA5F76"/>
    <w:rsid w:val="00FA64AB"/>
    <w:rsid w:val="00FA64F7"/>
    <w:rsid w:val="00FA71A0"/>
    <w:rsid w:val="00FA77DA"/>
    <w:rsid w:val="00FB0715"/>
    <w:rsid w:val="00FB0C5F"/>
    <w:rsid w:val="00FB0D29"/>
    <w:rsid w:val="00FB113D"/>
    <w:rsid w:val="00FB150F"/>
    <w:rsid w:val="00FB1CF1"/>
    <w:rsid w:val="00FB2060"/>
    <w:rsid w:val="00FB3656"/>
    <w:rsid w:val="00FB4177"/>
    <w:rsid w:val="00FB41C0"/>
    <w:rsid w:val="00FB5D10"/>
    <w:rsid w:val="00FB6558"/>
    <w:rsid w:val="00FB7775"/>
    <w:rsid w:val="00FC07C8"/>
    <w:rsid w:val="00FC1F19"/>
    <w:rsid w:val="00FC26B2"/>
    <w:rsid w:val="00FC3F4E"/>
    <w:rsid w:val="00FC4475"/>
    <w:rsid w:val="00FC4CE6"/>
    <w:rsid w:val="00FC5F90"/>
    <w:rsid w:val="00FC6672"/>
    <w:rsid w:val="00FC66BD"/>
    <w:rsid w:val="00FC7820"/>
    <w:rsid w:val="00FD038D"/>
    <w:rsid w:val="00FD141D"/>
    <w:rsid w:val="00FD1945"/>
    <w:rsid w:val="00FD2BFD"/>
    <w:rsid w:val="00FD2E58"/>
    <w:rsid w:val="00FD2FB7"/>
    <w:rsid w:val="00FD34A4"/>
    <w:rsid w:val="00FD437E"/>
    <w:rsid w:val="00FD5050"/>
    <w:rsid w:val="00FD5CE9"/>
    <w:rsid w:val="00FD60C8"/>
    <w:rsid w:val="00FD6A4C"/>
    <w:rsid w:val="00FD75CE"/>
    <w:rsid w:val="00FD77EF"/>
    <w:rsid w:val="00FD7A13"/>
    <w:rsid w:val="00FD7A60"/>
    <w:rsid w:val="00FD7A73"/>
    <w:rsid w:val="00FE1470"/>
    <w:rsid w:val="00FE2076"/>
    <w:rsid w:val="00FE223C"/>
    <w:rsid w:val="00FE2A53"/>
    <w:rsid w:val="00FE2B44"/>
    <w:rsid w:val="00FE62DE"/>
    <w:rsid w:val="00FF028E"/>
    <w:rsid w:val="00FF08CA"/>
    <w:rsid w:val="00FF3844"/>
    <w:rsid w:val="00FF4069"/>
    <w:rsid w:val="00FF428F"/>
    <w:rsid w:val="00FF55C7"/>
    <w:rsid w:val="00FF5679"/>
    <w:rsid w:val="00FF696D"/>
    <w:rsid w:val="00FF71BC"/>
    <w:rsid w:val="00FF73F2"/>
    <w:rsid w:val="00FF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653B8"/>
    <w:rPr>
      <w:sz w:val="20"/>
      <w:szCs w:val="20"/>
    </w:rPr>
  </w:style>
  <w:style w:type="paragraph" w:styleId="11">
    <w:name w:val="heading 1"/>
    <w:basedOn w:val="a2"/>
    <w:next w:val="a2"/>
    <w:link w:val="12"/>
    <w:qFormat/>
    <w:rsid w:val="009A0EC2"/>
    <w:pPr>
      <w:keepNext/>
      <w:jc w:val="right"/>
      <w:outlineLvl w:val="0"/>
    </w:pPr>
    <w:rPr>
      <w:sz w:val="24"/>
    </w:rPr>
  </w:style>
  <w:style w:type="paragraph" w:styleId="2">
    <w:name w:val="heading 2"/>
    <w:basedOn w:val="a2"/>
    <w:next w:val="a2"/>
    <w:link w:val="20"/>
    <w:qFormat/>
    <w:rsid w:val="009A0EC2"/>
    <w:pPr>
      <w:keepNext/>
      <w:jc w:val="center"/>
      <w:outlineLvl w:val="1"/>
    </w:pPr>
    <w:rPr>
      <w:sz w:val="24"/>
    </w:rPr>
  </w:style>
  <w:style w:type="paragraph" w:styleId="3">
    <w:name w:val="heading 3"/>
    <w:basedOn w:val="a2"/>
    <w:next w:val="a2"/>
    <w:link w:val="30"/>
    <w:uiPriority w:val="99"/>
    <w:qFormat/>
    <w:rsid w:val="009A0EC2"/>
    <w:pPr>
      <w:keepNext/>
      <w:ind w:firstLine="709"/>
      <w:jc w:val="both"/>
      <w:outlineLvl w:val="2"/>
    </w:pPr>
    <w:rPr>
      <w:b/>
      <w:u w:val="single"/>
      <w:lang w:val="en-US"/>
    </w:rPr>
  </w:style>
  <w:style w:type="paragraph" w:styleId="40">
    <w:name w:val="heading 4"/>
    <w:basedOn w:val="a2"/>
    <w:next w:val="a2"/>
    <w:link w:val="41"/>
    <w:uiPriority w:val="99"/>
    <w:qFormat/>
    <w:rsid w:val="009A0EC2"/>
    <w:pPr>
      <w:keepNext/>
      <w:ind w:firstLine="567"/>
      <w:jc w:val="both"/>
      <w:outlineLvl w:val="3"/>
    </w:pPr>
    <w:rPr>
      <w:b/>
    </w:rPr>
  </w:style>
  <w:style w:type="paragraph" w:styleId="5">
    <w:name w:val="heading 5"/>
    <w:basedOn w:val="a2"/>
    <w:next w:val="a2"/>
    <w:link w:val="50"/>
    <w:uiPriority w:val="99"/>
    <w:qFormat/>
    <w:rsid w:val="009A0EC2"/>
    <w:pPr>
      <w:keepNext/>
      <w:ind w:firstLine="709"/>
      <w:jc w:val="both"/>
      <w:outlineLvl w:val="4"/>
    </w:pPr>
    <w:rPr>
      <w:b/>
      <w:lang w:val="en-US"/>
    </w:rPr>
  </w:style>
  <w:style w:type="paragraph" w:styleId="6">
    <w:name w:val="heading 6"/>
    <w:basedOn w:val="a2"/>
    <w:next w:val="a2"/>
    <w:link w:val="60"/>
    <w:uiPriority w:val="99"/>
    <w:qFormat/>
    <w:rsid w:val="009A0EC2"/>
    <w:pPr>
      <w:keepNext/>
      <w:jc w:val="both"/>
      <w:outlineLvl w:val="5"/>
    </w:pPr>
    <w:rPr>
      <w:b/>
      <w:u w:val="single"/>
      <w:lang w:val="en-US"/>
    </w:rPr>
  </w:style>
  <w:style w:type="paragraph" w:styleId="70">
    <w:name w:val="heading 7"/>
    <w:basedOn w:val="a2"/>
    <w:next w:val="a2"/>
    <w:link w:val="71"/>
    <w:uiPriority w:val="99"/>
    <w:qFormat/>
    <w:rsid w:val="009A0EC2"/>
    <w:pPr>
      <w:keepNext/>
      <w:ind w:firstLine="709"/>
      <w:jc w:val="both"/>
      <w:outlineLvl w:val="6"/>
    </w:pPr>
    <w:rPr>
      <w:sz w:val="24"/>
      <w:lang w:val="en-US"/>
    </w:rPr>
  </w:style>
  <w:style w:type="paragraph" w:styleId="8">
    <w:name w:val="heading 8"/>
    <w:basedOn w:val="a2"/>
    <w:next w:val="a2"/>
    <w:link w:val="80"/>
    <w:uiPriority w:val="99"/>
    <w:qFormat/>
    <w:rsid w:val="009A0EC2"/>
    <w:pPr>
      <w:keepNext/>
      <w:jc w:val="center"/>
      <w:outlineLvl w:val="7"/>
    </w:pPr>
    <w:rPr>
      <w:i/>
    </w:rPr>
  </w:style>
  <w:style w:type="paragraph" w:styleId="9">
    <w:name w:val="heading 9"/>
    <w:basedOn w:val="a2"/>
    <w:next w:val="a2"/>
    <w:link w:val="90"/>
    <w:uiPriority w:val="99"/>
    <w:qFormat/>
    <w:rsid w:val="009A0EC2"/>
    <w:pPr>
      <w:keepNext/>
      <w:jc w:val="both"/>
      <w:outlineLvl w:val="8"/>
    </w:pPr>
    <w:rPr>
      <w:b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1"/>
    <w:uiPriority w:val="9"/>
    <w:rsid w:val="00E72B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9"/>
    <w:rsid w:val="00E72B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sid w:val="00E72B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1">
    <w:name w:val="Заголовок 4 Знак"/>
    <w:basedOn w:val="a3"/>
    <w:link w:val="40"/>
    <w:uiPriority w:val="99"/>
    <w:rsid w:val="00E72B6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sid w:val="00E72B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sid w:val="00E72B64"/>
    <w:rPr>
      <w:rFonts w:asciiTheme="minorHAnsi" w:eastAsiaTheme="minorEastAsia" w:hAnsiTheme="minorHAnsi" w:cstheme="minorBidi"/>
      <w:b/>
      <w:bCs/>
    </w:rPr>
  </w:style>
  <w:style w:type="character" w:customStyle="1" w:styleId="71">
    <w:name w:val="Заголовок 7 Знак"/>
    <w:basedOn w:val="a3"/>
    <w:link w:val="70"/>
    <w:uiPriority w:val="9"/>
    <w:semiHidden/>
    <w:rsid w:val="00E72B6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sid w:val="00E72B6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sid w:val="00E72B64"/>
    <w:rPr>
      <w:rFonts w:asciiTheme="majorHAnsi" w:eastAsiaTheme="majorEastAsia" w:hAnsiTheme="majorHAnsi" w:cstheme="majorBidi"/>
    </w:rPr>
  </w:style>
  <w:style w:type="paragraph" w:styleId="a6">
    <w:name w:val="Title"/>
    <w:basedOn w:val="a2"/>
    <w:link w:val="a7"/>
    <w:uiPriority w:val="99"/>
    <w:qFormat/>
    <w:rsid w:val="009A0EC2"/>
    <w:pPr>
      <w:jc w:val="center"/>
    </w:pPr>
    <w:rPr>
      <w:sz w:val="24"/>
    </w:rPr>
  </w:style>
  <w:style w:type="character" w:customStyle="1" w:styleId="a7">
    <w:name w:val="Название Знак"/>
    <w:basedOn w:val="a3"/>
    <w:link w:val="a6"/>
    <w:uiPriority w:val="10"/>
    <w:rsid w:val="00E72B6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ody Text"/>
    <w:basedOn w:val="a2"/>
    <w:link w:val="a9"/>
    <w:uiPriority w:val="99"/>
    <w:rsid w:val="009A0EC2"/>
    <w:rPr>
      <w:sz w:val="24"/>
    </w:rPr>
  </w:style>
  <w:style w:type="character" w:customStyle="1" w:styleId="a9">
    <w:name w:val="Основной текст Знак"/>
    <w:basedOn w:val="a3"/>
    <w:link w:val="a8"/>
    <w:uiPriority w:val="99"/>
    <w:rsid w:val="00E72B64"/>
    <w:rPr>
      <w:sz w:val="20"/>
      <w:szCs w:val="20"/>
    </w:rPr>
  </w:style>
  <w:style w:type="paragraph" w:styleId="aa">
    <w:name w:val="Body Text Indent"/>
    <w:basedOn w:val="a2"/>
    <w:link w:val="ab"/>
    <w:rsid w:val="009A0EC2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3"/>
    <w:link w:val="aa"/>
    <w:uiPriority w:val="99"/>
    <w:rsid w:val="00E72B64"/>
    <w:rPr>
      <w:sz w:val="20"/>
      <w:szCs w:val="20"/>
    </w:rPr>
  </w:style>
  <w:style w:type="paragraph" w:styleId="31">
    <w:name w:val="Body Text Indent 3"/>
    <w:basedOn w:val="a2"/>
    <w:link w:val="32"/>
    <w:uiPriority w:val="99"/>
    <w:rsid w:val="009A0EC2"/>
    <w:pPr>
      <w:ind w:left="567"/>
      <w:jc w:val="both"/>
    </w:pPr>
    <w:rPr>
      <w:b/>
    </w:rPr>
  </w:style>
  <w:style w:type="character" w:customStyle="1" w:styleId="32">
    <w:name w:val="Основной текст с отступом 3 Знак"/>
    <w:basedOn w:val="a3"/>
    <w:link w:val="31"/>
    <w:uiPriority w:val="99"/>
    <w:semiHidden/>
    <w:rsid w:val="00E72B64"/>
    <w:rPr>
      <w:sz w:val="16"/>
      <w:szCs w:val="16"/>
    </w:rPr>
  </w:style>
  <w:style w:type="paragraph" w:styleId="21">
    <w:name w:val="Body Text 2"/>
    <w:basedOn w:val="a2"/>
    <w:link w:val="22"/>
    <w:uiPriority w:val="99"/>
    <w:rsid w:val="009A0EC2"/>
    <w:pPr>
      <w:ind w:right="1168"/>
      <w:jc w:val="both"/>
    </w:pPr>
  </w:style>
  <w:style w:type="character" w:customStyle="1" w:styleId="22">
    <w:name w:val="Основной текст 2 Знак"/>
    <w:basedOn w:val="a3"/>
    <w:link w:val="21"/>
    <w:uiPriority w:val="99"/>
    <w:rsid w:val="00E72B64"/>
    <w:rPr>
      <w:sz w:val="20"/>
      <w:szCs w:val="20"/>
    </w:rPr>
  </w:style>
  <w:style w:type="paragraph" w:styleId="ac">
    <w:name w:val="header"/>
    <w:basedOn w:val="a2"/>
    <w:link w:val="ad"/>
    <w:uiPriority w:val="99"/>
    <w:rsid w:val="009A0EC2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3"/>
    <w:link w:val="ac"/>
    <w:uiPriority w:val="99"/>
    <w:semiHidden/>
    <w:rsid w:val="00E72B64"/>
    <w:rPr>
      <w:sz w:val="20"/>
      <w:szCs w:val="20"/>
    </w:rPr>
  </w:style>
  <w:style w:type="character" w:styleId="ae">
    <w:name w:val="page number"/>
    <w:basedOn w:val="a3"/>
    <w:uiPriority w:val="99"/>
    <w:rsid w:val="009A0EC2"/>
    <w:rPr>
      <w:rFonts w:cs="Times New Roman"/>
    </w:rPr>
  </w:style>
  <w:style w:type="paragraph" w:styleId="23">
    <w:name w:val="Body Text Indent 2"/>
    <w:basedOn w:val="a2"/>
    <w:link w:val="24"/>
    <w:uiPriority w:val="99"/>
    <w:rsid w:val="009A0EC2"/>
    <w:pPr>
      <w:ind w:firstLine="567"/>
      <w:jc w:val="both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sid w:val="00E72B64"/>
    <w:rPr>
      <w:sz w:val="20"/>
      <w:szCs w:val="20"/>
    </w:rPr>
  </w:style>
  <w:style w:type="paragraph" w:customStyle="1" w:styleId="af">
    <w:name w:val="???????"/>
    <w:uiPriority w:val="99"/>
    <w:rsid w:val="009A0EC2"/>
    <w:pPr>
      <w:widowControl w:val="0"/>
    </w:pPr>
    <w:rPr>
      <w:sz w:val="20"/>
      <w:szCs w:val="20"/>
    </w:rPr>
  </w:style>
  <w:style w:type="paragraph" w:styleId="af0">
    <w:name w:val="Block Text"/>
    <w:basedOn w:val="a2"/>
    <w:uiPriority w:val="99"/>
    <w:rsid w:val="009A0EC2"/>
    <w:pPr>
      <w:spacing w:line="360" w:lineRule="auto"/>
      <w:ind w:left="-567" w:right="-476" w:firstLine="720"/>
      <w:jc w:val="both"/>
    </w:pPr>
    <w:rPr>
      <w:sz w:val="24"/>
    </w:rPr>
  </w:style>
  <w:style w:type="paragraph" w:styleId="af1">
    <w:name w:val="footnote text"/>
    <w:aliases w:val="Footnote Text Char,fn Char,footnote text Char,fn, Знак1"/>
    <w:basedOn w:val="a2"/>
    <w:link w:val="af2"/>
    <w:rsid w:val="009A0EC2"/>
  </w:style>
  <w:style w:type="character" w:customStyle="1" w:styleId="af2">
    <w:name w:val="Текст сноски Знак"/>
    <w:aliases w:val="Footnote Text Char Знак,fn Char Знак,footnote text Char Знак,fn Знак, Знак1 Знак"/>
    <w:basedOn w:val="a3"/>
    <w:link w:val="af1"/>
    <w:rsid w:val="00E72B64"/>
    <w:rPr>
      <w:sz w:val="20"/>
      <w:szCs w:val="20"/>
    </w:rPr>
  </w:style>
  <w:style w:type="paragraph" w:styleId="33">
    <w:name w:val="Body Text 3"/>
    <w:basedOn w:val="a2"/>
    <w:link w:val="34"/>
    <w:rsid w:val="009A0EC2"/>
    <w:pPr>
      <w:jc w:val="both"/>
    </w:pPr>
  </w:style>
  <w:style w:type="character" w:customStyle="1" w:styleId="34">
    <w:name w:val="Основной текст 3 Знак"/>
    <w:basedOn w:val="a3"/>
    <w:link w:val="33"/>
    <w:rsid w:val="00E72B64"/>
    <w:rPr>
      <w:sz w:val="16"/>
      <w:szCs w:val="16"/>
    </w:rPr>
  </w:style>
  <w:style w:type="table" w:styleId="af3">
    <w:name w:val="Table Grid"/>
    <w:basedOn w:val="a4"/>
    <w:uiPriority w:val="59"/>
    <w:rsid w:val="00D700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aliases w:val="Обычный (Web)"/>
    <w:basedOn w:val="a2"/>
    <w:link w:val="af5"/>
    <w:uiPriority w:val="99"/>
    <w:qFormat/>
    <w:rsid w:val="00F83FBF"/>
    <w:pPr>
      <w:spacing w:before="100" w:beforeAutospacing="1" w:after="100" w:afterAutospacing="1"/>
      <w:ind w:left="150" w:right="150" w:firstLine="30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styleId="af6">
    <w:name w:val="Hyperlink"/>
    <w:basedOn w:val="a3"/>
    <w:uiPriority w:val="99"/>
    <w:rsid w:val="00B96D7F"/>
    <w:rPr>
      <w:rFonts w:cs="Times New Roman"/>
      <w:color w:val="0000FF"/>
      <w:u w:val="single"/>
    </w:rPr>
  </w:style>
  <w:style w:type="character" w:customStyle="1" w:styleId="13">
    <w:name w:val="Гиперссылка1"/>
    <w:basedOn w:val="a3"/>
    <w:uiPriority w:val="99"/>
    <w:rsid w:val="00B96D7F"/>
    <w:rPr>
      <w:rFonts w:cs="Times New Roman"/>
      <w:color w:val="204E84"/>
      <w:u w:val="single"/>
    </w:rPr>
  </w:style>
  <w:style w:type="paragraph" w:customStyle="1" w:styleId="Default">
    <w:name w:val="Default"/>
    <w:rsid w:val="002D31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">
    <w:name w:val="Char Знак Знак Знак Знак Знак Знак Знак Знак Знак"/>
    <w:basedOn w:val="a2"/>
    <w:uiPriority w:val="99"/>
    <w:rsid w:val="00423553"/>
    <w:pPr>
      <w:spacing w:after="160" w:line="240" w:lineRule="exact"/>
    </w:pPr>
    <w:rPr>
      <w:rFonts w:ascii="Verdana" w:hAnsi="Verdana"/>
      <w:lang w:val="en-US" w:eastAsia="en-US"/>
    </w:rPr>
  </w:style>
  <w:style w:type="character" w:styleId="HTML">
    <w:name w:val="HTML Cite"/>
    <w:basedOn w:val="a3"/>
    <w:uiPriority w:val="99"/>
    <w:rsid w:val="00A101E7"/>
    <w:rPr>
      <w:rFonts w:cs="Times New Roman"/>
      <w:color w:val="0E774A"/>
    </w:rPr>
  </w:style>
  <w:style w:type="character" w:styleId="af7">
    <w:name w:val="FollowedHyperlink"/>
    <w:basedOn w:val="a3"/>
    <w:uiPriority w:val="99"/>
    <w:rsid w:val="00507D2A"/>
    <w:rPr>
      <w:rFonts w:cs="Times New Roman"/>
      <w:color w:val="800080"/>
      <w:u w:val="single"/>
    </w:rPr>
  </w:style>
  <w:style w:type="paragraph" w:styleId="af8">
    <w:name w:val="footer"/>
    <w:basedOn w:val="a2"/>
    <w:link w:val="af9"/>
    <w:uiPriority w:val="99"/>
    <w:rsid w:val="00A8154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locked/>
    <w:rsid w:val="00A331F0"/>
    <w:rPr>
      <w:rFonts w:cs="Times New Roman"/>
      <w:lang w:val="ru-RU" w:eastAsia="ru-RU" w:bidi="ar-SA"/>
    </w:rPr>
  </w:style>
  <w:style w:type="paragraph" w:styleId="14">
    <w:name w:val="toc 1"/>
    <w:basedOn w:val="a2"/>
    <w:next w:val="a2"/>
    <w:autoRedefine/>
    <w:uiPriority w:val="39"/>
    <w:rsid w:val="00B01129"/>
    <w:pPr>
      <w:spacing w:before="120" w:after="120"/>
      <w:ind w:right="-142"/>
    </w:pPr>
    <w:rPr>
      <w:b/>
      <w:caps/>
    </w:rPr>
  </w:style>
  <w:style w:type="paragraph" w:styleId="25">
    <w:name w:val="toc 2"/>
    <w:basedOn w:val="a2"/>
    <w:next w:val="a2"/>
    <w:autoRedefine/>
    <w:uiPriority w:val="39"/>
    <w:rsid w:val="00E95BEC"/>
    <w:pPr>
      <w:tabs>
        <w:tab w:val="right" w:leader="dot" w:pos="9356"/>
      </w:tabs>
      <w:ind w:left="200"/>
    </w:pPr>
    <w:rPr>
      <w:smallCaps/>
    </w:rPr>
  </w:style>
  <w:style w:type="paragraph" w:styleId="81">
    <w:name w:val="toc 8"/>
    <w:basedOn w:val="a2"/>
    <w:next w:val="a2"/>
    <w:autoRedefine/>
    <w:uiPriority w:val="99"/>
    <w:semiHidden/>
    <w:rsid w:val="00E95BEC"/>
    <w:pPr>
      <w:ind w:left="1400"/>
    </w:pPr>
    <w:rPr>
      <w:sz w:val="18"/>
    </w:rPr>
  </w:style>
  <w:style w:type="paragraph" w:customStyle="1" w:styleId="FR1">
    <w:name w:val="FR1"/>
    <w:uiPriority w:val="99"/>
    <w:rsid w:val="00A331F0"/>
    <w:pPr>
      <w:widowControl w:val="0"/>
      <w:spacing w:before="420"/>
      <w:jc w:val="right"/>
    </w:pPr>
    <w:rPr>
      <w:rFonts w:ascii="Arial" w:hAnsi="Arial"/>
      <w:sz w:val="18"/>
      <w:szCs w:val="20"/>
    </w:rPr>
  </w:style>
  <w:style w:type="paragraph" w:customStyle="1" w:styleId="15">
    <w:name w:val="Абзац списка1"/>
    <w:basedOn w:val="a2"/>
    <w:rsid w:val="00A331F0"/>
    <w:pPr>
      <w:ind w:left="708"/>
    </w:pPr>
  </w:style>
  <w:style w:type="character" w:styleId="afa">
    <w:name w:val="footnote reference"/>
    <w:basedOn w:val="a3"/>
    <w:rsid w:val="00DC3734"/>
    <w:rPr>
      <w:rFonts w:cs="Times New Roman"/>
      <w:vertAlign w:val="superscript"/>
    </w:rPr>
  </w:style>
  <w:style w:type="character" w:styleId="afb">
    <w:name w:val="Strong"/>
    <w:basedOn w:val="a3"/>
    <w:uiPriority w:val="22"/>
    <w:qFormat/>
    <w:rsid w:val="001605A1"/>
    <w:rPr>
      <w:rFonts w:cs="Times New Roman"/>
      <w:b/>
      <w:bCs/>
    </w:rPr>
  </w:style>
  <w:style w:type="paragraph" w:customStyle="1" w:styleId="FR2">
    <w:name w:val="FR2"/>
    <w:uiPriority w:val="99"/>
    <w:rsid w:val="00E2038C"/>
    <w:pPr>
      <w:widowControl w:val="0"/>
      <w:spacing w:line="300" w:lineRule="auto"/>
      <w:ind w:firstLine="720"/>
      <w:jc w:val="both"/>
    </w:pPr>
    <w:rPr>
      <w:sz w:val="28"/>
      <w:szCs w:val="20"/>
    </w:rPr>
  </w:style>
  <w:style w:type="paragraph" w:styleId="afc">
    <w:name w:val="Balloon Text"/>
    <w:basedOn w:val="a2"/>
    <w:link w:val="afd"/>
    <w:uiPriority w:val="99"/>
    <w:semiHidden/>
    <w:rsid w:val="0004174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3"/>
    <w:link w:val="afc"/>
    <w:uiPriority w:val="99"/>
    <w:semiHidden/>
    <w:rsid w:val="00E72B64"/>
    <w:rPr>
      <w:sz w:val="0"/>
      <w:szCs w:val="0"/>
    </w:rPr>
  </w:style>
  <w:style w:type="paragraph" w:styleId="afe">
    <w:name w:val="List Paragraph"/>
    <w:basedOn w:val="a2"/>
    <w:link w:val="aff"/>
    <w:qFormat/>
    <w:rsid w:val="00AB7BA7"/>
    <w:pPr>
      <w:ind w:left="720"/>
      <w:contextualSpacing/>
    </w:pPr>
  </w:style>
  <w:style w:type="character" w:customStyle="1" w:styleId="A50">
    <w:name w:val="A5"/>
    <w:uiPriority w:val="99"/>
    <w:rsid w:val="00803462"/>
    <w:rPr>
      <w:rFonts w:cs="Bliss Pro ExtraBold"/>
      <w:b/>
      <w:bCs/>
      <w:color w:val="000000"/>
      <w:sz w:val="22"/>
      <w:szCs w:val="22"/>
    </w:rPr>
  </w:style>
  <w:style w:type="paragraph" w:customStyle="1" w:styleId="1">
    <w:name w:val="Стиль1"/>
    <w:basedOn w:val="a2"/>
    <w:autoRedefine/>
    <w:uiPriority w:val="99"/>
    <w:rsid w:val="000C0DE4"/>
    <w:pPr>
      <w:numPr>
        <w:numId w:val="1"/>
      </w:numPr>
      <w:jc w:val="both"/>
    </w:pPr>
    <w:rPr>
      <w:sz w:val="24"/>
      <w:szCs w:val="24"/>
    </w:rPr>
  </w:style>
  <w:style w:type="paragraph" w:customStyle="1" w:styleId="ConsPlusNormal">
    <w:name w:val="ConsPlusNormal"/>
    <w:rsid w:val="008A056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nowrap">
    <w:name w:val="nowrap"/>
    <w:basedOn w:val="a3"/>
    <w:rsid w:val="002E7E6A"/>
  </w:style>
  <w:style w:type="character" w:styleId="aff0">
    <w:name w:val="Emphasis"/>
    <w:basedOn w:val="a3"/>
    <w:uiPriority w:val="20"/>
    <w:qFormat/>
    <w:locked/>
    <w:rsid w:val="0005414A"/>
    <w:rPr>
      <w:i/>
      <w:iCs/>
    </w:rPr>
  </w:style>
  <w:style w:type="character" w:styleId="aff1">
    <w:name w:val="annotation reference"/>
    <w:basedOn w:val="a3"/>
    <w:uiPriority w:val="99"/>
    <w:semiHidden/>
    <w:unhideWhenUsed/>
    <w:rsid w:val="00727B98"/>
    <w:rPr>
      <w:sz w:val="16"/>
      <w:szCs w:val="16"/>
    </w:rPr>
  </w:style>
  <w:style w:type="paragraph" w:styleId="aff2">
    <w:name w:val="annotation text"/>
    <w:basedOn w:val="a2"/>
    <w:link w:val="aff3"/>
    <w:uiPriority w:val="99"/>
    <w:semiHidden/>
    <w:unhideWhenUsed/>
    <w:rsid w:val="00727B98"/>
  </w:style>
  <w:style w:type="character" w:customStyle="1" w:styleId="aff3">
    <w:name w:val="Текст примечания Знак"/>
    <w:basedOn w:val="a3"/>
    <w:link w:val="aff2"/>
    <w:uiPriority w:val="99"/>
    <w:semiHidden/>
    <w:rsid w:val="00727B98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727B9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727B98"/>
    <w:rPr>
      <w:b/>
      <w:bCs/>
      <w:sz w:val="20"/>
      <w:szCs w:val="20"/>
    </w:rPr>
  </w:style>
  <w:style w:type="table" w:customStyle="1" w:styleId="26">
    <w:name w:val="Сетка таблицы2"/>
    <w:basedOn w:val="a4"/>
    <w:uiPriority w:val="39"/>
    <w:rsid w:val="00336D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3"/>
    <w:rsid w:val="00AE5927"/>
  </w:style>
  <w:style w:type="paragraph" w:customStyle="1" w:styleId="p2">
    <w:name w:val="p2"/>
    <w:basedOn w:val="a2"/>
    <w:rsid w:val="001B6370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customStyle="1" w:styleId="af5">
    <w:name w:val="Обычный (веб) Знак"/>
    <w:aliases w:val="Обычный (Web) Знак"/>
    <w:link w:val="af4"/>
    <w:uiPriority w:val="99"/>
    <w:locked/>
    <w:rsid w:val="000A0AE6"/>
    <w:rPr>
      <w:rFonts w:ascii="Arial Unicode MS" w:eastAsia="Arial Unicode MS" w:hAnsi="Arial Unicode MS" w:cs="Arial Unicode MS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F60540"/>
    <w:pPr>
      <w:spacing w:line="171" w:lineRule="atLeast"/>
    </w:pPr>
    <w:rPr>
      <w:rFonts w:ascii="Roboto" w:hAnsi="Roboto"/>
      <w:color w:val="auto"/>
    </w:rPr>
  </w:style>
  <w:style w:type="paragraph" w:customStyle="1" w:styleId="news-inner-source">
    <w:name w:val="news-inner-source"/>
    <w:basedOn w:val="a2"/>
    <w:rsid w:val="00DD7FB1"/>
    <w:pPr>
      <w:spacing w:before="100" w:beforeAutospacing="1" w:after="180"/>
    </w:pPr>
    <w:rPr>
      <w:sz w:val="24"/>
      <w:szCs w:val="24"/>
    </w:rPr>
  </w:style>
  <w:style w:type="paragraph" w:customStyle="1" w:styleId="article-small-title">
    <w:name w:val="article-small-title"/>
    <w:basedOn w:val="a2"/>
    <w:rsid w:val="00DD7FB1"/>
    <w:pPr>
      <w:spacing w:after="90" w:line="220" w:lineRule="atLeast"/>
    </w:pPr>
    <w:rPr>
      <w:b/>
      <w:bCs/>
      <w:color w:val="000000"/>
      <w:sz w:val="14"/>
      <w:szCs w:val="14"/>
    </w:rPr>
  </w:style>
  <w:style w:type="paragraph" w:customStyle="1" w:styleId="Pa1">
    <w:name w:val="Pa1"/>
    <w:basedOn w:val="a2"/>
    <w:next w:val="a2"/>
    <w:uiPriority w:val="99"/>
    <w:rsid w:val="00827AB2"/>
    <w:pPr>
      <w:autoSpaceDE w:val="0"/>
      <w:autoSpaceDN w:val="0"/>
      <w:adjustRightInd w:val="0"/>
      <w:spacing w:line="181" w:lineRule="atLeast"/>
    </w:pPr>
    <w:rPr>
      <w:rFonts w:ascii="PF Centro Sans Pro" w:eastAsiaTheme="minorHAnsi" w:hAnsi="PF Centro Sans Pro" w:cstheme="minorBidi"/>
      <w:sz w:val="24"/>
      <w:szCs w:val="24"/>
      <w:lang w:eastAsia="en-US"/>
    </w:rPr>
  </w:style>
  <w:style w:type="table" w:customStyle="1" w:styleId="16">
    <w:name w:val="Сетка таблицы1"/>
    <w:basedOn w:val="a4"/>
    <w:next w:val="af3"/>
    <w:uiPriority w:val="39"/>
    <w:rsid w:val="000B0503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3"/>
    <w:uiPriority w:val="99"/>
    <w:semiHidden/>
    <w:unhideWhenUsed/>
    <w:rsid w:val="00896F83"/>
    <w:rPr>
      <w:color w:val="605E5C"/>
      <w:shd w:val="clear" w:color="auto" w:fill="E1DFDD"/>
    </w:rPr>
  </w:style>
  <w:style w:type="character" w:customStyle="1" w:styleId="aff6">
    <w:name w:val="Нет"/>
    <w:rsid w:val="005B0754"/>
  </w:style>
  <w:style w:type="paragraph" w:styleId="aff7">
    <w:name w:val="TOC Heading"/>
    <w:basedOn w:val="11"/>
    <w:next w:val="a2"/>
    <w:uiPriority w:val="39"/>
    <w:semiHidden/>
    <w:unhideWhenUsed/>
    <w:qFormat/>
    <w:rsid w:val="000E276A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">
    <w:name w:val="Абзац списка Знак"/>
    <w:link w:val="afe"/>
    <w:uiPriority w:val="34"/>
    <w:locked/>
    <w:rsid w:val="00012C4F"/>
    <w:rPr>
      <w:sz w:val="20"/>
      <w:szCs w:val="20"/>
    </w:rPr>
  </w:style>
  <w:style w:type="character" w:customStyle="1" w:styleId="Aff8">
    <w:name w:val="Нет A"/>
    <w:rsid w:val="007834D3"/>
  </w:style>
  <w:style w:type="paragraph" w:customStyle="1" w:styleId="aff9">
    <w:name w:val="По умолчанию"/>
    <w:rsid w:val="007834D3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shd w:val="nil"/>
    </w:rPr>
  </w:style>
  <w:style w:type="numbering" w:customStyle="1" w:styleId="a1">
    <w:name w:val="Пункт"/>
    <w:rsid w:val="007834D3"/>
    <w:pPr>
      <w:numPr>
        <w:numId w:val="2"/>
      </w:numPr>
    </w:pPr>
  </w:style>
  <w:style w:type="paragraph" w:customStyle="1" w:styleId="17">
    <w:name w:val="Основной текст1"/>
    <w:basedOn w:val="a2"/>
    <w:rsid w:val="00741C6A"/>
    <w:pPr>
      <w:suppressAutoHyphens/>
      <w:jc w:val="both"/>
    </w:pPr>
    <w:rPr>
      <w:sz w:val="24"/>
      <w:lang w:eastAsia="ar-SA"/>
    </w:rPr>
  </w:style>
  <w:style w:type="paragraph" w:customStyle="1" w:styleId="18">
    <w:name w:val="Заголовок1"/>
    <w:basedOn w:val="a2"/>
    <w:link w:val="affa"/>
    <w:qFormat/>
    <w:rsid w:val="009B698D"/>
    <w:pPr>
      <w:ind w:firstLine="709"/>
      <w:jc w:val="center"/>
    </w:pPr>
    <w:rPr>
      <w:b/>
      <w:bCs/>
      <w:sz w:val="28"/>
      <w:szCs w:val="24"/>
    </w:rPr>
  </w:style>
  <w:style w:type="character" w:customStyle="1" w:styleId="affa">
    <w:name w:val="Заголовок Знак"/>
    <w:link w:val="18"/>
    <w:rsid w:val="009B698D"/>
    <w:rPr>
      <w:b/>
      <w:bCs/>
      <w:sz w:val="28"/>
      <w:szCs w:val="24"/>
    </w:rPr>
  </w:style>
  <w:style w:type="numbering" w:customStyle="1" w:styleId="0">
    <w:name w:val="С числами.0"/>
    <w:rsid w:val="00BC2A8C"/>
    <w:pPr>
      <w:numPr>
        <w:numId w:val="6"/>
      </w:numPr>
    </w:pPr>
  </w:style>
  <w:style w:type="numbering" w:customStyle="1" w:styleId="a">
    <w:name w:val="С числами"/>
    <w:rsid w:val="000263FC"/>
    <w:pPr>
      <w:numPr>
        <w:numId w:val="8"/>
      </w:numPr>
    </w:pPr>
  </w:style>
  <w:style w:type="character" w:customStyle="1" w:styleId="Hyperlink3">
    <w:name w:val="Hyperlink.3"/>
    <w:basedOn w:val="aff6"/>
    <w:rsid w:val="000263FC"/>
    <w:rPr>
      <w:outline w:val="0"/>
      <w:color w:val="0000FF"/>
      <w:u w:val="single" w:color="0000FF"/>
    </w:rPr>
  </w:style>
  <w:style w:type="numbering" w:customStyle="1" w:styleId="4">
    <w:name w:val="Импортированный стиль 4"/>
    <w:rsid w:val="000263FC"/>
    <w:pPr>
      <w:numPr>
        <w:numId w:val="9"/>
      </w:numPr>
    </w:pPr>
  </w:style>
  <w:style w:type="character" w:customStyle="1" w:styleId="Hyperlink10">
    <w:name w:val="Hyperlink.1.0"/>
    <w:rsid w:val="000263FC"/>
    <w:rPr>
      <w:shd w:val="clear" w:color="auto" w:fill="FFFFFF"/>
      <w:lang w:val="ru-RU"/>
    </w:rPr>
  </w:style>
  <w:style w:type="character" w:customStyle="1" w:styleId="Hyperlink4">
    <w:name w:val="Hyperlink.4"/>
    <w:basedOn w:val="aff6"/>
    <w:rsid w:val="000263FC"/>
    <w:rPr>
      <w:shd w:val="clear" w:color="auto" w:fill="FFFFFF"/>
      <w:lang w:val="en-US"/>
    </w:rPr>
  </w:style>
  <w:style w:type="character" w:customStyle="1" w:styleId="Hyperlink5">
    <w:name w:val="Hyperlink.5"/>
    <w:basedOn w:val="aff6"/>
    <w:rsid w:val="000263FC"/>
    <w:rPr>
      <w:shd w:val="clear" w:color="auto" w:fill="FFFFFF"/>
      <w:lang w:val="it-IT"/>
    </w:rPr>
  </w:style>
  <w:style w:type="character" w:customStyle="1" w:styleId="Hyperlink6">
    <w:name w:val="Hyperlink.6"/>
    <w:basedOn w:val="aff6"/>
    <w:rsid w:val="000263FC"/>
    <w:rPr>
      <w:outline w:val="0"/>
      <w:color w:val="000000"/>
      <w:u w:val="none" w:color="000000"/>
      <w:lang w:val="en-US"/>
    </w:rPr>
  </w:style>
  <w:style w:type="character" w:customStyle="1" w:styleId="Hyperlink7">
    <w:name w:val="Hyperlink.7"/>
    <w:basedOn w:val="aff6"/>
    <w:rsid w:val="000263FC"/>
    <w:rPr>
      <w:outline w:val="0"/>
      <w:color w:val="000000"/>
      <w:u w:val="none" w:color="000000"/>
    </w:rPr>
  </w:style>
  <w:style w:type="character" w:customStyle="1" w:styleId="Hyperlink8">
    <w:name w:val="Hyperlink.8"/>
    <w:basedOn w:val="aff6"/>
    <w:rsid w:val="000263FC"/>
    <w:rPr>
      <w:outline w:val="0"/>
      <w:color w:val="000000"/>
      <w:u w:val="none" w:color="000000"/>
      <w:shd w:val="clear" w:color="auto" w:fill="FFFFFF"/>
    </w:rPr>
  </w:style>
  <w:style w:type="numbering" w:customStyle="1" w:styleId="7">
    <w:name w:val="Импортированный стиль 7"/>
    <w:rsid w:val="00D7753D"/>
    <w:pPr>
      <w:numPr>
        <w:numId w:val="17"/>
      </w:numPr>
    </w:pPr>
  </w:style>
  <w:style w:type="table" w:customStyle="1" w:styleId="TableNormal">
    <w:name w:val="Table Normal"/>
    <w:rsid w:val="003D364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a0">
    <w:name w:val="Пункты"/>
    <w:rsid w:val="00E95C4F"/>
    <w:pPr>
      <w:numPr>
        <w:numId w:val="21"/>
      </w:numPr>
    </w:pPr>
  </w:style>
  <w:style w:type="character" w:customStyle="1" w:styleId="Hyperlink100">
    <w:name w:val="Hyperlink.10"/>
    <w:basedOn w:val="aff6"/>
    <w:rsid w:val="007C777B"/>
  </w:style>
  <w:style w:type="numbering" w:customStyle="1" w:styleId="10">
    <w:name w:val="С числами.1.0"/>
    <w:rsid w:val="007C777B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rait.ru/bcode/468014" TargetMode="External"/><Relationship Id="rId18" Type="http://schemas.openxmlformats.org/officeDocument/2006/relationships/hyperlink" Target="https://biblio-online.ru/bcode/441/" TargetMode="External"/><Relationship Id="rId26" Type="http://schemas.openxmlformats.org/officeDocument/2006/relationships/hyperlink" Target="http://profstandart.rosmintrud.ru/obshchiy-informatsionnyy-blok/natsionalnyy-reestr-professionalnykh-standartov/" TargetMode="External"/><Relationship Id="rId39" Type="http://schemas.openxmlformats.org/officeDocument/2006/relationships/hyperlink" Target="https://regstat.re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" TargetMode="External"/><Relationship Id="rId34" Type="http://schemas.openxmlformats.org/officeDocument/2006/relationships/hyperlink" Target="http://www.fao.org/home/ru/" TargetMode="External"/><Relationship Id="rId42" Type="http://schemas.openxmlformats.org/officeDocument/2006/relationships/hyperlink" Target="https://www.book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biblio-online.ru/bcode/409604/" TargetMode="External"/><Relationship Id="rId25" Type="http://schemas.openxmlformats.org/officeDocument/2006/relationships/hyperlink" Target="https://elibrary.ru/" TargetMode="External"/><Relationship Id="rId33" Type="http://schemas.openxmlformats.org/officeDocument/2006/relationships/hyperlink" Target="http://www.europa.eu.int/" TargetMode="External"/><Relationship Id="rId38" Type="http://schemas.openxmlformats.org/officeDocument/2006/relationships/hyperlink" Target="https://www.rea.ru/ru/org/managements/Pages/biblcentr.aspx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rait.ru/bcode/475960" TargetMode="External"/><Relationship Id="rId20" Type="http://schemas.openxmlformats.org/officeDocument/2006/relationships/hyperlink" Target="https://urait.ru/bcode/441439" TargetMode="External"/><Relationship Id="rId29" Type="http://schemas.openxmlformats.org/officeDocument/2006/relationships/hyperlink" Target="https://www.nalog.ru/rn39/program/" TargetMode="External"/><Relationship Id="rId41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data.gov.ru/" TargetMode="External"/><Relationship Id="rId32" Type="http://schemas.openxmlformats.org/officeDocument/2006/relationships/hyperlink" Target="http://www.wto.ru/" TargetMode="External"/><Relationship Id="rId37" Type="http://schemas.openxmlformats.org/officeDocument/2006/relationships/hyperlink" Target="http://www.ilo.org/global/lang--en/index.htm" TargetMode="External"/><Relationship Id="rId40" Type="http://schemas.openxmlformats.org/officeDocument/2006/relationships/hyperlink" Target="https://znanium.com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75959" TargetMode="External"/><Relationship Id="rId23" Type="http://schemas.openxmlformats.org/officeDocument/2006/relationships/hyperlink" Target="https://www.scopus.com/" TargetMode="External"/><Relationship Id="rId28" Type="http://schemas.openxmlformats.org/officeDocument/2006/relationships/hyperlink" Target="http://www.iep.ru/ru/publikatcii/categories.html%2520%25D0%25A4%25D0%25B5%25D0%25B4%25D0%25B5%25D1%2580%25D0%25B0%25D0%25BB%25D1%258C%25D0%25BD%25D1%258B%25D0%25B9" TargetMode="External"/><Relationship Id="rId36" Type="http://schemas.openxmlformats.org/officeDocument/2006/relationships/hyperlink" Target="https://transparency.org.ru/research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rait.ru/bcode/438954" TargetMode="External"/><Relationship Id="rId31" Type="http://schemas.openxmlformats.org/officeDocument/2006/relationships/hyperlink" Target="http://www.economy.gov.ru/" TargetMode="External"/><Relationship Id="rId44" Type="http://schemas.openxmlformats.org/officeDocument/2006/relationships/hyperlink" Target="http://www.ksrf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urait.ru/bcode/432805" TargetMode="External"/><Relationship Id="rId22" Type="http://schemas.openxmlformats.org/officeDocument/2006/relationships/hyperlink" Target="https://apps.webofknowledge.com/" TargetMode="External"/><Relationship Id="rId27" Type="http://schemas.openxmlformats.org/officeDocument/2006/relationships/hyperlink" Target="http://www.gks.ru/" TargetMode="External"/><Relationship Id="rId30" Type="http://schemas.openxmlformats.org/officeDocument/2006/relationships/hyperlink" Target="https://rosmintrud.ru/opendata" TargetMode="External"/><Relationship Id="rId35" Type="http://schemas.openxmlformats.org/officeDocument/2006/relationships/hyperlink" Target="https://www.oecd.org/" TargetMode="External"/><Relationship Id="rId43" Type="http://schemas.openxmlformats.org/officeDocument/2006/relationships/hyperlink" Target="http://BOO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8EA74-E0B5-4A01-8DAA-1D0D1133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8432</Words>
  <Characters>48069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     ОБРАЗОВАНИЯ      РОССИЙСКОЙ          ФЕДЕРАЦИИ</vt:lpstr>
    </vt:vector>
  </TitlesOfParts>
  <Company>REA</Company>
  <LinksUpToDate>false</LinksUpToDate>
  <CharactersWithSpaces>56389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     ОБРАЗОВАНИЯ      РОССИЙСКОЙ          ФЕДЕРАЦИИ</dc:title>
  <dc:creator>user</dc:creator>
  <cp:lastModifiedBy>username</cp:lastModifiedBy>
  <cp:revision>2</cp:revision>
  <cp:lastPrinted>2020-09-18T08:31:00Z</cp:lastPrinted>
  <dcterms:created xsi:type="dcterms:W3CDTF">2022-01-30T06:31:00Z</dcterms:created>
  <dcterms:modified xsi:type="dcterms:W3CDTF">2022-01-30T06:31:00Z</dcterms:modified>
</cp:coreProperties>
</file>